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EF" w:rsidRDefault="006C13CF">
      <w:pPr>
        <w:pStyle w:val="a3"/>
        <w:spacing w:before="65"/>
        <w:ind w:left="2346" w:right="2347"/>
        <w:jc w:val="center"/>
      </w:pPr>
      <w:r>
        <w:rPr>
          <w:spacing w:val="-2"/>
        </w:rPr>
        <w:t>ПОЛИТИКА</w:t>
      </w:r>
    </w:p>
    <w:p w:rsidR="00F177EF" w:rsidRDefault="006C13CF">
      <w:pPr>
        <w:pStyle w:val="a3"/>
        <w:spacing w:before="1"/>
        <w:ind w:left="2344" w:right="2347"/>
        <w:jc w:val="center"/>
      </w:pPr>
      <w:r>
        <w:t>в</w:t>
      </w:r>
      <w:r>
        <w:rPr>
          <w:spacing w:val="-9"/>
        </w:rPr>
        <w:t xml:space="preserve"> </w:t>
      </w:r>
      <w:r>
        <w:t>отношении</w:t>
      </w:r>
      <w:r>
        <w:rPr>
          <w:spacing w:val="-7"/>
        </w:rPr>
        <w:t xml:space="preserve"> </w:t>
      </w:r>
      <w:r>
        <w:t>обработки</w:t>
      </w:r>
      <w:r>
        <w:rPr>
          <w:spacing w:val="-9"/>
        </w:rPr>
        <w:t xml:space="preserve"> </w:t>
      </w:r>
      <w:r>
        <w:t>персональных</w:t>
      </w:r>
      <w:r>
        <w:rPr>
          <w:spacing w:val="-9"/>
        </w:rPr>
        <w:t xml:space="preserve"> </w:t>
      </w:r>
      <w:r w:rsidR="00557A5A">
        <w:t xml:space="preserve">данных в ОГБУЗ </w:t>
      </w:r>
      <w:proofErr w:type="spellStart"/>
      <w:r w:rsidR="00557A5A">
        <w:t>Кадыйская</w:t>
      </w:r>
      <w:proofErr w:type="spellEnd"/>
      <w:r w:rsidR="00557A5A">
        <w:t xml:space="preserve"> Р</w:t>
      </w:r>
      <w:r>
        <w:t>Б</w:t>
      </w:r>
    </w:p>
    <w:p w:rsidR="00F177EF" w:rsidRDefault="00F177EF">
      <w:pPr>
        <w:pStyle w:val="a3"/>
        <w:spacing w:before="1"/>
        <w:ind w:left="0"/>
        <w:jc w:val="left"/>
      </w:pPr>
    </w:p>
    <w:p w:rsidR="00F177EF" w:rsidRDefault="006C13CF">
      <w:pPr>
        <w:pStyle w:val="a3"/>
        <w:spacing w:line="298" w:lineRule="exact"/>
        <w:ind w:left="3753"/>
      </w:pPr>
      <w:r>
        <w:t>Основные</w:t>
      </w:r>
      <w:r>
        <w:rPr>
          <w:spacing w:val="-17"/>
        </w:rPr>
        <w:t xml:space="preserve"> </w:t>
      </w:r>
      <w:r>
        <w:rPr>
          <w:spacing w:val="-2"/>
        </w:rPr>
        <w:t>положения</w:t>
      </w:r>
    </w:p>
    <w:p w:rsidR="00F177EF" w:rsidRDefault="006C13CF">
      <w:pPr>
        <w:pStyle w:val="a4"/>
        <w:numPr>
          <w:ilvl w:val="0"/>
          <w:numId w:val="9"/>
        </w:numPr>
        <w:tabs>
          <w:tab w:val="left" w:pos="595"/>
        </w:tabs>
        <w:ind w:right="142" w:firstLine="0"/>
        <w:jc w:val="both"/>
        <w:rPr>
          <w:sz w:val="26"/>
        </w:rPr>
      </w:pPr>
      <w:r>
        <w:rPr>
          <w:sz w:val="26"/>
        </w:rPr>
        <w:t>Настоящая</w:t>
      </w:r>
      <w:r>
        <w:rPr>
          <w:spacing w:val="80"/>
          <w:sz w:val="26"/>
        </w:rPr>
        <w:t xml:space="preserve"> </w:t>
      </w:r>
      <w:r>
        <w:rPr>
          <w:sz w:val="26"/>
        </w:rPr>
        <w:t>Политика</w:t>
      </w:r>
      <w:r>
        <w:rPr>
          <w:spacing w:val="80"/>
          <w:sz w:val="26"/>
        </w:rPr>
        <w:t xml:space="preserve"> </w:t>
      </w:r>
      <w:r>
        <w:rPr>
          <w:sz w:val="26"/>
        </w:rPr>
        <w:t>в</w:t>
      </w:r>
      <w:r>
        <w:rPr>
          <w:spacing w:val="80"/>
          <w:sz w:val="26"/>
        </w:rPr>
        <w:t xml:space="preserve"> </w:t>
      </w:r>
      <w:r>
        <w:rPr>
          <w:sz w:val="26"/>
        </w:rPr>
        <w:t>отношении</w:t>
      </w:r>
      <w:r>
        <w:rPr>
          <w:spacing w:val="80"/>
          <w:sz w:val="26"/>
        </w:rPr>
        <w:t xml:space="preserve"> </w:t>
      </w:r>
      <w:r>
        <w:rPr>
          <w:sz w:val="26"/>
        </w:rPr>
        <w:t>обработки</w:t>
      </w:r>
      <w:r>
        <w:rPr>
          <w:spacing w:val="80"/>
          <w:sz w:val="26"/>
        </w:rPr>
        <w:t xml:space="preserve"> </w:t>
      </w:r>
      <w:r>
        <w:rPr>
          <w:sz w:val="26"/>
        </w:rPr>
        <w:t>персональных</w:t>
      </w:r>
      <w:r>
        <w:rPr>
          <w:spacing w:val="80"/>
          <w:sz w:val="26"/>
        </w:rPr>
        <w:t xml:space="preserve"> </w:t>
      </w:r>
      <w:r>
        <w:rPr>
          <w:sz w:val="26"/>
        </w:rPr>
        <w:t>данных</w:t>
      </w:r>
      <w:r>
        <w:rPr>
          <w:spacing w:val="80"/>
          <w:sz w:val="26"/>
        </w:rPr>
        <w:t xml:space="preserve"> </w:t>
      </w:r>
      <w:r>
        <w:rPr>
          <w:sz w:val="26"/>
        </w:rPr>
        <w:t>в</w:t>
      </w:r>
      <w:r>
        <w:rPr>
          <w:spacing w:val="40"/>
          <w:sz w:val="26"/>
        </w:rPr>
        <w:t xml:space="preserve"> </w:t>
      </w:r>
      <w:r>
        <w:rPr>
          <w:sz w:val="26"/>
        </w:rPr>
        <w:t>ОГБУЗ</w:t>
      </w:r>
      <w:r>
        <w:rPr>
          <w:spacing w:val="-2"/>
          <w:sz w:val="26"/>
        </w:rPr>
        <w:t xml:space="preserve"> </w:t>
      </w:r>
      <w:proofErr w:type="spellStart"/>
      <w:r w:rsidR="00557A5A">
        <w:rPr>
          <w:sz w:val="26"/>
        </w:rPr>
        <w:t>Кадыйская</w:t>
      </w:r>
      <w:proofErr w:type="spellEnd"/>
      <w:r w:rsidR="00557A5A">
        <w:rPr>
          <w:sz w:val="26"/>
        </w:rPr>
        <w:t xml:space="preserve"> РБ</w:t>
      </w:r>
      <w:r>
        <w:rPr>
          <w:sz w:val="26"/>
        </w:rPr>
        <w:t xml:space="preserve"> (далее</w:t>
      </w:r>
      <w:r>
        <w:rPr>
          <w:spacing w:val="-2"/>
          <w:sz w:val="26"/>
        </w:rPr>
        <w:t xml:space="preserve"> </w:t>
      </w:r>
      <w:r>
        <w:rPr>
          <w:sz w:val="26"/>
        </w:rPr>
        <w:t>– Политика) разработана в соответствии с Федеральным законом от 27 июля 2006 г. № 152-ФЗ «О персональных данных».</w:t>
      </w:r>
    </w:p>
    <w:p w:rsidR="00F177EF" w:rsidRDefault="006C13CF">
      <w:pPr>
        <w:pStyle w:val="a4"/>
        <w:numPr>
          <w:ilvl w:val="0"/>
          <w:numId w:val="9"/>
        </w:numPr>
        <w:tabs>
          <w:tab w:val="left" w:pos="506"/>
        </w:tabs>
        <w:ind w:right="148" w:firstLine="0"/>
        <w:jc w:val="both"/>
        <w:rPr>
          <w:sz w:val="26"/>
        </w:rPr>
      </w:pPr>
      <w:r>
        <w:rPr>
          <w:sz w:val="26"/>
        </w:rPr>
        <w:t>Политика подлежит пересмотру в ходе периодического анализа со стороны руководства Учреждения, а также в случаях изменения законодательства Российской Федерации в области персональных данных.</w:t>
      </w:r>
    </w:p>
    <w:p w:rsidR="00F177EF" w:rsidRDefault="006C13CF">
      <w:pPr>
        <w:pStyle w:val="a4"/>
        <w:numPr>
          <w:ilvl w:val="0"/>
          <w:numId w:val="9"/>
        </w:numPr>
        <w:tabs>
          <w:tab w:val="left" w:pos="398"/>
        </w:tabs>
        <w:spacing w:before="1"/>
        <w:ind w:left="398" w:hanging="258"/>
        <w:jc w:val="both"/>
        <w:rPr>
          <w:sz w:val="26"/>
        </w:rPr>
      </w:pPr>
      <w:r>
        <w:rPr>
          <w:sz w:val="26"/>
        </w:rPr>
        <w:t>Политика</w:t>
      </w:r>
      <w:r>
        <w:rPr>
          <w:spacing w:val="-13"/>
          <w:sz w:val="26"/>
        </w:rPr>
        <w:t xml:space="preserve"> </w:t>
      </w:r>
      <w:r>
        <w:rPr>
          <w:sz w:val="26"/>
        </w:rPr>
        <w:t>подлежит</w:t>
      </w:r>
      <w:r>
        <w:rPr>
          <w:spacing w:val="-13"/>
          <w:sz w:val="26"/>
        </w:rPr>
        <w:t xml:space="preserve"> </w:t>
      </w:r>
      <w:r>
        <w:rPr>
          <w:sz w:val="26"/>
        </w:rPr>
        <w:t>опубликованию</w:t>
      </w:r>
      <w:r>
        <w:rPr>
          <w:spacing w:val="-12"/>
          <w:sz w:val="26"/>
        </w:rPr>
        <w:t xml:space="preserve"> </w:t>
      </w:r>
      <w:r>
        <w:rPr>
          <w:sz w:val="26"/>
        </w:rPr>
        <w:t>на</w:t>
      </w:r>
      <w:r>
        <w:rPr>
          <w:spacing w:val="-10"/>
          <w:sz w:val="26"/>
        </w:rPr>
        <w:t xml:space="preserve"> </w:t>
      </w:r>
      <w:r>
        <w:rPr>
          <w:sz w:val="26"/>
        </w:rPr>
        <w:t>официальном</w:t>
      </w:r>
      <w:r>
        <w:rPr>
          <w:spacing w:val="-12"/>
          <w:sz w:val="26"/>
        </w:rPr>
        <w:t xml:space="preserve"> </w:t>
      </w:r>
      <w:r>
        <w:rPr>
          <w:sz w:val="26"/>
        </w:rPr>
        <w:t>сайте</w:t>
      </w:r>
      <w:r>
        <w:rPr>
          <w:spacing w:val="-10"/>
          <w:sz w:val="26"/>
        </w:rPr>
        <w:t xml:space="preserve"> </w:t>
      </w:r>
      <w:r>
        <w:rPr>
          <w:spacing w:val="-2"/>
          <w:sz w:val="26"/>
        </w:rPr>
        <w:t>Учреждения.</w:t>
      </w:r>
    </w:p>
    <w:p w:rsidR="00F177EF" w:rsidRDefault="006C13CF">
      <w:pPr>
        <w:pStyle w:val="a3"/>
        <w:spacing w:before="298"/>
        <w:ind w:left="4673"/>
        <w:jc w:val="left"/>
      </w:pPr>
      <w:r>
        <w:rPr>
          <w:spacing w:val="-4"/>
        </w:rPr>
        <w:t>Цели</w:t>
      </w:r>
    </w:p>
    <w:p w:rsidR="00F177EF" w:rsidRDefault="006C13CF">
      <w:pPr>
        <w:pStyle w:val="a4"/>
        <w:numPr>
          <w:ilvl w:val="0"/>
          <w:numId w:val="9"/>
        </w:numPr>
        <w:tabs>
          <w:tab w:val="left" w:pos="543"/>
          <w:tab w:val="left" w:pos="1496"/>
          <w:tab w:val="left" w:pos="2810"/>
          <w:tab w:val="left" w:pos="3973"/>
          <w:tab w:val="left" w:pos="5568"/>
          <w:tab w:val="left" w:pos="6621"/>
          <w:tab w:val="left" w:pos="7335"/>
          <w:tab w:val="left" w:pos="7683"/>
          <w:tab w:val="left" w:pos="8653"/>
        </w:tabs>
        <w:spacing w:before="2"/>
        <w:ind w:right="147" w:firstLine="0"/>
        <w:rPr>
          <w:sz w:val="26"/>
        </w:rPr>
      </w:pPr>
      <w:r>
        <w:rPr>
          <w:spacing w:val="-2"/>
          <w:sz w:val="26"/>
        </w:rPr>
        <w:t>Целью</w:t>
      </w:r>
      <w:r>
        <w:rPr>
          <w:sz w:val="26"/>
        </w:rPr>
        <w:tab/>
      </w:r>
      <w:r>
        <w:rPr>
          <w:spacing w:val="-2"/>
          <w:sz w:val="26"/>
        </w:rPr>
        <w:t>Политики</w:t>
      </w:r>
      <w:r>
        <w:rPr>
          <w:sz w:val="26"/>
        </w:rPr>
        <w:tab/>
      </w:r>
      <w:r>
        <w:rPr>
          <w:spacing w:val="-2"/>
          <w:sz w:val="26"/>
        </w:rPr>
        <w:t>является</w:t>
      </w:r>
      <w:r>
        <w:rPr>
          <w:sz w:val="26"/>
        </w:rPr>
        <w:tab/>
      </w:r>
      <w:r>
        <w:rPr>
          <w:spacing w:val="-2"/>
          <w:sz w:val="26"/>
        </w:rPr>
        <w:t>обеспечение</w:t>
      </w:r>
      <w:r>
        <w:rPr>
          <w:sz w:val="26"/>
        </w:rPr>
        <w:tab/>
      </w:r>
      <w:r>
        <w:rPr>
          <w:spacing w:val="-2"/>
          <w:sz w:val="26"/>
        </w:rPr>
        <w:t>защиты</w:t>
      </w:r>
      <w:r>
        <w:rPr>
          <w:sz w:val="26"/>
        </w:rPr>
        <w:tab/>
      </w:r>
      <w:r>
        <w:rPr>
          <w:spacing w:val="-4"/>
          <w:sz w:val="26"/>
        </w:rPr>
        <w:t>прав</w:t>
      </w:r>
      <w:r>
        <w:rPr>
          <w:sz w:val="26"/>
        </w:rPr>
        <w:tab/>
      </w:r>
      <w:r>
        <w:rPr>
          <w:spacing w:val="-10"/>
          <w:sz w:val="26"/>
        </w:rPr>
        <w:t>и</w:t>
      </w:r>
      <w:r>
        <w:rPr>
          <w:sz w:val="26"/>
        </w:rPr>
        <w:tab/>
      </w:r>
      <w:r>
        <w:rPr>
          <w:spacing w:val="-2"/>
          <w:sz w:val="26"/>
        </w:rPr>
        <w:t>свобод</w:t>
      </w:r>
      <w:r>
        <w:rPr>
          <w:sz w:val="26"/>
        </w:rPr>
        <w:tab/>
      </w:r>
      <w:r>
        <w:rPr>
          <w:spacing w:val="-2"/>
          <w:sz w:val="26"/>
        </w:rPr>
        <w:t xml:space="preserve">субъектов </w:t>
      </w:r>
      <w:proofErr w:type="gramStart"/>
      <w:r>
        <w:rPr>
          <w:sz w:val="26"/>
        </w:rPr>
        <w:t>персональных</w:t>
      </w:r>
      <w:proofErr w:type="gramEnd"/>
      <w:r>
        <w:rPr>
          <w:sz w:val="26"/>
        </w:rPr>
        <w:t xml:space="preserve"> данных при обработке их персональных данных Учреждением.</w:t>
      </w:r>
    </w:p>
    <w:p w:rsidR="00F177EF" w:rsidRDefault="006C13CF">
      <w:pPr>
        <w:pStyle w:val="a3"/>
        <w:spacing w:before="297"/>
        <w:ind w:left="3914"/>
      </w:pPr>
      <w:r>
        <w:t>Основные</w:t>
      </w:r>
      <w:r>
        <w:rPr>
          <w:spacing w:val="-17"/>
        </w:rPr>
        <w:t xml:space="preserve"> </w:t>
      </w:r>
      <w:r>
        <w:rPr>
          <w:spacing w:val="-2"/>
        </w:rPr>
        <w:t>понятия</w:t>
      </w:r>
    </w:p>
    <w:p w:rsidR="00F177EF" w:rsidRDefault="006C13CF">
      <w:pPr>
        <w:pStyle w:val="a4"/>
        <w:numPr>
          <w:ilvl w:val="0"/>
          <w:numId w:val="9"/>
        </w:numPr>
        <w:tabs>
          <w:tab w:val="left" w:pos="398"/>
        </w:tabs>
        <w:spacing w:before="1" w:line="298" w:lineRule="exact"/>
        <w:ind w:left="398" w:hanging="258"/>
        <w:jc w:val="both"/>
        <w:rPr>
          <w:sz w:val="26"/>
        </w:rPr>
      </w:pPr>
      <w:r>
        <w:rPr>
          <w:sz w:val="26"/>
        </w:rPr>
        <w:t>Для</w:t>
      </w:r>
      <w:r>
        <w:rPr>
          <w:spacing w:val="-9"/>
          <w:sz w:val="26"/>
        </w:rPr>
        <w:t xml:space="preserve"> </w:t>
      </w:r>
      <w:r>
        <w:rPr>
          <w:sz w:val="26"/>
        </w:rPr>
        <w:t>целей</w:t>
      </w:r>
      <w:r>
        <w:rPr>
          <w:spacing w:val="-10"/>
          <w:sz w:val="26"/>
        </w:rPr>
        <w:t xml:space="preserve"> </w:t>
      </w:r>
      <w:r>
        <w:rPr>
          <w:sz w:val="26"/>
        </w:rPr>
        <w:t>Политики</w:t>
      </w:r>
      <w:r>
        <w:rPr>
          <w:spacing w:val="-10"/>
          <w:sz w:val="26"/>
        </w:rPr>
        <w:t xml:space="preserve"> </w:t>
      </w:r>
      <w:r>
        <w:rPr>
          <w:sz w:val="26"/>
        </w:rPr>
        <w:t>используются</w:t>
      </w:r>
      <w:r>
        <w:rPr>
          <w:spacing w:val="-9"/>
          <w:sz w:val="26"/>
        </w:rPr>
        <w:t xml:space="preserve"> </w:t>
      </w:r>
      <w:r>
        <w:rPr>
          <w:sz w:val="26"/>
        </w:rPr>
        <w:t>следующие</w:t>
      </w:r>
      <w:r>
        <w:rPr>
          <w:spacing w:val="-9"/>
          <w:sz w:val="26"/>
        </w:rPr>
        <w:t xml:space="preserve"> </w:t>
      </w:r>
      <w:r>
        <w:rPr>
          <w:spacing w:val="-2"/>
          <w:sz w:val="26"/>
        </w:rPr>
        <w:t>понятия:</w:t>
      </w:r>
    </w:p>
    <w:p w:rsidR="00F177EF" w:rsidRDefault="006C13CF">
      <w:pPr>
        <w:pStyle w:val="a3"/>
        <w:ind w:right="143"/>
      </w:pPr>
      <w:r>
        <w:rPr>
          <w:b/>
        </w:rPr>
        <w:t>персональные данные</w:t>
      </w:r>
      <w:r>
        <w:rPr>
          <w:b/>
          <w:spacing w:val="-1"/>
        </w:rPr>
        <w:t xml:space="preserve"> </w:t>
      </w:r>
      <w:r>
        <w:t xml:space="preserve">– любая информация, относящаяся к прямо или косвенно определенному или определяемому физическому лицу (субъекту персональных </w:t>
      </w:r>
      <w:r>
        <w:rPr>
          <w:spacing w:val="-2"/>
        </w:rPr>
        <w:t>данных);</w:t>
      </w:r>
    </w:p>
    <w:p w:rsidR="00F177EF" w:rsidRDefault="006C13CF">
      <w:pPr>
        <w:pStyle w:val="a3"/>
        <w:ind w:right="144"/>
      </w:pPr>
      <w:r>
        <w:rPr>
          <w:b/>
        </w:rPr>
        <w:t>оператор</w:t>
      </w:r>
      <w:r>
        <w:rPr>
          <w:b/>
          <w:spacing w:val="-2"/>
        </w:rPr>
        <w:t xml:space="preserve"> </w:t>
      </w:r>
      <w: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w:t>
      </w:r>
      <w:r>
        <w:rPr>
          <w:spacing w:val="-5"/>
        </w:rPr>
        <w:t xml:space="preserve"> </w:t>
      </w:r>
      <w:r>
        <w:t>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177EF" w:rsidRDefault="006C13CF">
      <w:pPr>
        <w:pStyle w:val="a3"/>
        <w:tabs>
          <w:tab w:val="left" w:pos="2304"/>
          <w:tab w:val="left" w:pos="3933"/>
          <w:tab w:val="left" w:pos="5302"/>
          <w:tab w:val="left" w:pos="6727"/>
          <w:tab w:val="left" w:pos="8449"/>
        </w:tabs>
        <w:spacing w:before="1"/>
        <w:ind w:right="136"/>
        <w:jc w:val="left"/>
      </w:pPr>
      <w:proofErr w:type="gramStart"/>
      <w:r>
        <w:rPr>
          <w:b/>
        </w:rPr>
        <w:t>обработка</w:t>
      </w:r>
      <w:r>
        <w:rPr>
          <w:b/>
          <w:spacing w:val="40"/>
        </w:rPr>
        <w:t xml:space="preserve"> </w:t>
      </w:r>
      <w:r>
        <w:rPr>
          <w:b/>
        </w:rPr>
        <w:t>персональных</w:t>
      </w:r>
      <w:r>
        <w:rPr>
          <w:b/>
          <w:spacing w:val="40"/>
        </w:rPr>
        <w:t xml:space="preserve"> </w:t>
      </w:r>
      <w:r>
        <w:rPr>
          <w:b/>
        </w:rPr>
        <w:t xml:space="preserve">данных </w:t>
      </w:r>
      <w:r>
        <w:t>–</w:t>
      </w:r>
      <w:r>
        <w:rPr>
          <w:spacing w:val="40"/>
        </w:rPr>
        <w:t xml:space="preserve"> </w:t>
      </w:r>
      <w:r>
        <w:t>любое</w:t>
      </w:r>
      <w:r>
        <w:rPr>
          <w:spacing w:val="40"/>
        </w:rPr>
        <w:t xml:space="preserve"> </w:t>
      </w:r>
      <w:r>
        <w:t>действие</w:t>
      </w:r>
      <w:r>
        <w:rPr>
          <w:spacing w:val="40"/>
        </w:rPr>
        <w:t xml:space="preserve"> </w:t>
      </w:r>
      <w:r>
        <w:t>(операция)</w:t>
      </w:r>
      <w:r>
        <w:rPr>
          <w:spacing w:val="40"/>
        </w:rPr>
        <w:t xml:space="preserve"> </w:t>
      </w:r>
      <w:r>
        <w:t>или</w:t>
      </w:r>
      <w:r>
        <w:rPr>
          <w:spacing w:val="40"/>
        </w:rPr>
        <w:t xml:space="preserve"> </w:t>
      </w:r>
      <w:r>
        <w:t>совокупность действий (операций), совершаемых с использованием средств автоматизации или без использования</w:t>
      </w:r>
      <w:r>
        <w:rPr>
          <w:spacing w:val="80"/>
        </w:rPr>
        <w:t xml:space="preserve"> </w:t>
      </w:r>
      <w:r>
        <w:t>таких</w:t>
      </w:r>
      <w:r>
        <w:rPr>
          <w:spacing w:val="80"/>
        </w:rPr>
        <w:t xml:space="preserve"> </w:t>
      </w:r>
      <w:r>
        <w:t>средств</w:t>
      </w:r>
      <w:r>
        <w:rPr>
          <w:spacing w:val="80"/>
        </w:rPr>
        <w:t xml:space="preserve"> </w:t>
      </w:r>
      <w:r>
        <w:t>с</w:t>
      </w:r>
      <w:r>
        <w:rPr>
          <w:spacing w:val="80"/>
        </w:rPr>
        <w:t xml:space="preserve"> </w:t>
      </w:r>
      <w:r>
        <w:t>персональными</w:t>
      </w:r>
      <w:r>
        <w:rPr>
          <w:spacing w:val="80"/>
        </w:rPr>
        <w:t xml:space="preserve"> </w:t>
      </w:r>
      <w:r>
        <w:t>данными,</w:t>
      </w:r>
      <w:r>
        <w:rPr>
          <w:spacing w:val="80"/>
        </w:rPr>
        <w:t xml:space="preserve"> </w:t>
      </w:r>
      <w:r>
        <w:t>включая</w:t>
      </w:r>
      <w:r>
        <w:rPr>
          <w:spacing w:val="80"/>
        </w:rPr>
        <w:t xml:space="preserve"> </w:t>
      </w:r>
      <w:r>
        <w:t>сбор,</w:t>
      </w:r>
      <w:r>
        <w:rPr>
          <w:spacing w:val="80"/>
        </w:rPr>
        <w:t xml:space="preserve"> </w:t>
      </w:r>
      <w:r>
        <w:t xml:space="preserve">запись, </w:t>
      </w:r>
      <w:r>
        <w:rPr>
          <w:spacing w:val="-2"/>
        </w:rPr>
        <w:t>систематизацию,</w:t>
      </w:r>
      <w:r>
        <w:tab/>
      </w:r>
      <w:r>
        <w:rPr>
          <w:spacing w:val="-2"/>
        </w:rPr>
        <w:t>накопление,</w:t>
      </w:r>
      <w:r>
        <w:tab/>
      </w:r>
      <w:r>
        <w:rPr>
          <w:spacing w:val="-2"/>
        </w:rPr>
        <w:t>хранение,</w:t>
      </w:r>
      <w:r>
        <w:tab/>
      </w:r>
      <w:r>
        <w:rPr>
          <w:spacing w:val="-2"/>
        </w:rPr>
        <w:t>уточнение</w:t>
      </w:r>
      <w:r>
        <w:tab/>
      </w:r>
      <w:r>
        <w:rPr>
          <w:spacing w:val="-2"/>
        </w:rPr>
        <w:t>(обновление,</w:t>
      </w:r>
      <w:r>
        <w:tab/>
      </w:r>
      <w:r>
        <w:rPr>
          <w:spacing w:val="-2"/>
        </w:rPr>
        <w:t>изменение),</w:t>
      </w:r>
      <w:proofErr w:type="gramEnd"/>
      <w:r>
        <w:rPr>
          <w:spacing w:val="-2"/>
        </w:rPr>
        <w:t xml:space="preserve"> </w:t>
      </w:r>
      <w:proofErr w:type="gramStart"/>
      <w:r>
        <w:t>извлечение,</w:t>
      </w:r>
      <w:r>
        <w:rPr>
          <w:spacing w:val="80"/>
        </w:rPr>
        <w:t xml:space="preserve"> </w:t>
      </w:r>
      <w:r>
        <w:t>использование,</w:t>
      </w:r>
      <w:r>
        <w:rPr>
          <w:spacing w:val="80"/>
        </w:rPr>
        <w:t xml:space="preserve"> </w:t>
      </w:r>
      <w:r>
        <w:t>передачу</w:t>
      </w:r>
      <w:r>
        <w:rPr>
          <w:spacing w:val="80"/>
        </w:rPr>
        <w:t xml:space="preserve"> </w:t>
      </w:r>
      <w:r>
        <w:t>(распространение,</w:t>
      </w:r>
      <w:r>
        <w:rPr>
          <w:spacing w:val="80"/>
        </w:rPr>
        <w:t xml:space="preserve"> </w:t>
      </w:r>
      <w:r>
        <w:t>предоставление,</w:t>
      </w:r>
      <w:r>
        <w:rPr>
          <w:spacing w:val="80"/>
        </w:rPr>
        <w:t xml:space="preserve"> </w:t>
      </w:r>
      <w:r>
        <w:t xml:space="preserve">доступ), обезличивание, блокирование, удаление, уничтожение персональных данных; </w:t>
      </w:r>
      <w:r>
        <w:rPr>
          <w:b/>
        </w:rPr>
        <w:t>автоматизированная обработка персональных данных</w:t>
      </w:r>
      <w:r>
        <w:rPr>
          <w:b/>
          <w:spacing w:val="-1"/>
        </w:rPr>
        <w:t xml:space="preserve"> </w:t>
      </w:r>
      <w:r>
        <w:t>– обработка персональных данных с помощью средств вычислительной техники;</w:t>
      </w:r>
      <w:proofErr w:type="gramEnd"/>
    </w:p>
    <w:p w:rsidR="00F177EF" w:rsidRDefault="006C13CF">
      <w:pPr>
        <w:spacing w:before="1"/>
        <w:ind w:left="140"/>
        <w:rPr>
          <w:sz w:val="26"/>
        </w:rPr>
      </w:pPr>
      <w:r>
        <w:rPr>
          <w:b/>
          <w:sz w:val="26"/>
        </w:rPr>
        <w:t>распространение</w:t>
      </w:r>
      <w:r>
        <w:rPr>
          <w:b/>
          <w:spacing w:val="40"/>
          <w:sz w:val="26"/>
        </w:rPr>
        <w:t xml:space="preserve"> </w:t>
      </w:r>
      <w:r>
        <w:rPr>
          <w:b/>
          <w:sz w:val="26"/>
        </w:rPr>
        <w:t>персональных</w:t>
      </w:r>
      <w:r>
        <w:rPr>
          <w:b/>
          <w:spacing w:val="40"/>
          <w:sz w:val="26"/>
        </w:rPr>
        <w:t xml:space="preserve"> </w:t>
      </w:r>
      <w:r>
        <w:rPr>
          <w:b/>
          <w:sz w:val="26"/>
        </w:rPr>
        <w:t xml:space="preserve">данных </w:t>
      </w:r>
      <w:r>
        <w:rPr>
          <w:sz w:val="26"/>
        </w:rPr>
        <w:t>–</w:t>
      </w:r>
      <w:r>
        <w:rPr>
          <w:spacing w:val="40"/>
          <w:sz w:val="26"/>
        </w:rPr>
        <w:t xml:space="preserve"> </w:t>
      </w:r>
      <w:r>
        <w:rPr>
          <w:sz w:val="26"/>
        </w:rPr>
        <w:t>действия,</w:t>
      </w:r>
      <w:r>
        <w:rPr>
          <w:spacing w:val="40"/>
          <w:sz w:val="26"/>
        </w:rPr>
        <w:t xml:space="preserve"> </w:t>
      </w:r>
      <w:r>
        <w:rPr>
          <w:sz w:val="26"/>
        </w:rPr>
        <w:t>направленные</w:t>
      </w:r>
      <w:r>
        <w:rPr>
          <w:spacing w:val="40"/>
          <w:sz w:val="26"/>
        </w:rPr>
        <w:t xml:space="preserve"> </w:t>
      </w:r>
      <w:r>
        <w:rPr>
          <w:sz w:val="26"/>
        </w:rPr>
        <w:t>на</w:t>
      </w:r>
      <w:r>
        <w:rPr>
          <w:spacing w:val="40"/>
          <w:sz w:val="26"/>
        </w:rPr>
        <w:t xml:space="preserve"> </w:t>
      </w:r>
      <w:r>
        <w:rPr>
          <w:sz w:val="26"/>
        </w:rPr>
        <w:t>раскрытие персональных данных неопределенному кругу лиц;</w:t>
      </w:r>
    </w:p>
    <w:p w:rsidR="00F177EF" w:rsidRDefault="006C13CF">
      <w:pPr>
        <w:tabs>
          <w:tab w:val="left" w:pos="2083"/>
          <w:tab w:val="left" w:pos="4062"/>
          <w:tab w:val="left" w:pos="5436"/>
          <w:tab w:val="left" w:pos="6883"/>
          <w:tab w:val="left" w:pos="8627"/>
        </w:tabs>
        <w:ind w:left="140" w:right="139"/>
        <w:rPr>
          <w:sz w:val="26"/>
        </w:rPr>
      </w:pPr>
      <w:r>
        <w:rPr>
          <w:b/>
          <w:sz w:val="26"/>
        </w:rPr>
        <w:t>предоставление</w:t>
      </w:r>
      <w:r>
        <w:rPr>
          <w:b/>
          <w:spacing w:val="40"/>
          <w:sz w:val="26"/>
        </w:rPr>
        <w:t xml:space="preserve"> </w:t>
      </w:r>
      <w:r>
        <w:rPr>
          <w:b/>
          <w:sz w:val="26"/>
        </w:rPr>
        <w:t>персональных</w:t>
      </w:r>
      <w:r>
        <w:rPr>
          <w:b/>
          <w:spacing w:val="40"/>
          <w:sz w:val="26"/>
        </w:rPr>
        <w:t xml:space="preserve"> </w:t>
      </w:r>
      <w:r>
        <w:rPr>
          <w:b/>
          <w:sz w:val="26"/>
        </w:rPr>
        <w:t xml:space="preserve">данных </w:t>
      </w:r>
      <w:r>
        <w:rPr>
          <w:sz w:val="26"/>
        </w:rPr>
        <w:t>–</w:t>
      </w:r>
      <w:r>
        <w:rPr>
          <w:spacing w:val="40"/>
          <w:sz w:val="26"/>
        </w:rPr>
        <w:t xml:space="preserve"> </w:t>
      </w:r>
      <w:r>
        <w:rPr>
          <w:sz w:val="26"/>
        </w:rPr>
        <w:t>действия,</w:t>
      </w:r>
      <w:r>
        <w:rPr>
          <w:spacing w:val="40"/>
          <w:sz w:val="26"/>
        </w:rPr>
        <w:t xml:space="preserve"> </w:t>
      </w:r>
      <w:r>
        <w:rPr>
          <w:sz w:val="26"/>
        </w:rPr>
        <w:t>направленные</w:t>
      </w:r>
      <w:r>
        <w:rPr>
          <w:spacing w:val="40"/>
          <w:sz w:val="26"/>
        </w:rPr>
        <w:t xml:space="preserve"> </w:t>
      </w:r>
      <w:r>
        <w:rPr>
          <w:sz w:val="26"/>
        </w:rPr>
        <w:t>на</w:t>
      </w:r>
      <w:r>
        <w:rPr>
          <w:spacing w:val="40"/>
          <w:sz w:val="26"/>
        </w:rPr>
        <w:t xml:space="preserve"> </w:t>
      </w:r>
      <w:r>
        <w:rPr>
          <w:sz w:val="26"/>
        </w:rPr>
        <w:t>раскрытие</w:t>
      </w:r>
      <w:r>
        <w:rPr>
          <w:spacing w:val="80"/>
          <w:sz w:val="26"/>
        </w:rPr>
        <w:t xml:space="preserve"> </w:t>
      </w:r>
      <w:r>
        <w:rPr>
          <w:sz w:val="26"/>
        </w:rPr>
        <w:t xml:space="preserve">персональных данных определенному лицу или определенному кругу лиц; </w:t>
      </w:r>
      <w:r>
        <w:rPr>
          <w:b/>
          <w:spacing w:val="-2"/>
          <w:sz w:val="26"/>
        </w:rPr>
        <w:t>блокирование</w:t>
      </w:r>
      <w:r>
        <w:rPr>
          <w:b/>
          <w:sz w:val="26"/>
        </w:rPr>
        <w:tab/>
      </w:r>
      <w:r>
        <w:rPr>
          <w:b/>
          <w:spacing w:val="-2"/>
          <w:sz w:val="26"/>
        </w:rPr>
        <w:t>персональных</w:t>
      </w:r>
      <w:r>
        <w:rPr>
          <w:b/>
          <w:sz w:val="26"/>
        </w:rPr>
        <w:tab/>
        <w:t xml:space="preserve">данных </w:t>
      </w:r>
      <w:r>
        <w:rPr>
          <w:sz w:val="26"/>
        </w:rPr>
        <w:t>–</w:t>
      </w:r>
      <w:r>
        <w:rPr>
          <w:sz w:val="26"/>
        </w:rPr>
        <w:tab/>
      </w:r>
      <w:r>
        <w:rPr>
          <w:spacing w:val="-2"/>
          <w:sz w:val="26"/>
        </w:rPr>
        <w:t>временное</w:t>
      </w:r>
      <w:r>
        <w:rPr>
          <w:sz w:val="26"/>
        </w:rPr>
        <w:tab/>
      </w:r>
      <w:r>
        <w:rPr>
          <w:spacing w:val="-2"/>
          <w:sz w:val="26"/>
        </w:rPr>
        <w:t>прекращение</w:t>
      </w:r>
      <w:r>
        <w:rPr>
          <w:sz w:val="26"/>
        </w:rPr>
        <w:tab/>
      </w:r>
      <w:r>
        <w:rPr>
          <w:spacing w:val="-2"/>
          <w:sz w:val="26"/>
        </w:rPr>
        <w:t xml:space="preserve">обработки </w:t>
      </w:r>
      <w:r>
        <w:rPr>
          <w:sz w:val="26"/>
        </w:rPr>
        <w:t>персональных</w:t>
      </w:r>
      <w:r>
        <w:rPr>
          <w:spacing w:val="40"/>
          <w:sz w:val="26"/>
        </w:rPr>
        <w:t xml:space="preserve"> </w:t>
      </w:r>
      <w:r>
        <w:rPr>
          <w:sz w:val="26"/>
        </w:rPr>
        <w:t>данных</w:t>
      </w:r>
      <w:r>
        <w:rPr>
          <w:spacing w:val="40"/>
          <w:sz w:val="26"/>
        </w:rPr>
        <w:t xml:space="preserve"> </w:t>
      </w:r>
      <w:r>
        <w:rPr>
          <w:sz w:val="26"/>
        </w:rPr>
        <w:t>(за</w:t>
      </w:r>
      <w:r>
        <w:rPr>
          <w:spacing w:val="40"/>
          <w:sz w:val="26"/>
        </w:rPr>
        <w:t xml:space="preserve"> </w:t>
      </w:r>
      <w:r>
        <w:rPr>
          <w:sz w:val="26"/>
        </w:rPr>
        <w:t>исключением</w:t>
      </w:r>
      <w:r>
        <w:rPr>
          <w:spacing w:val="40"/>
          <w:sz w:val="26"/>
        </w:rPr>
        <w:t xml:space="preserve"> </w:t>
      </w:r>
      <w:r>
        <w:rPr>
          <w:sz w:val="26"/>
        </w:rPr>
        <w:t>случаев,</w:t>
      </w:r>
      <w:r>
        <w:rPr>
          <w:spacing w:val="40"/>
          <w:sz w:val="26"/>
        </w:rPr>
        <w:t xml:space="preserve"> </w:t>
      </w:r>
      <w:r>
        <w:rPr>
          <w:sz w:val="26"/>
        </w:rPr>
        <w:t>если</w:t>
      </w:r>
      <w:r>
        <w:rPr>
          <w:spacing w:val="40"/>
          <w:sz w:val="26"/>
        </w:rPr>
        <w:t xml:space="preserve"> </w:t>
      </w:r>
      <w:r>
        <w:rPr>
          <w:sz w:val="26"/>
        </w:rPr>
        <w:t>обработка</w:t>
      </w:r>
      <w:r>
        <w:rPr>
          <w:spacing w:val="40"/>
          <w:sz w:val="26"/>
        </w:rPr>
        <w:t xml:space="preserve"> </w:t>
      </w:r>
      <w:r>
        <w:rPr>
          <w:sz w:val="26"/>
        </w:rPr>
        <w:t>необходима</w:t>
      </w:r>
      <w:r>
        <w:rPr>
          <w:spacing w:val="40"/>
          <w:sz w:val="26"/>
        </w:rPr>
        <w:t xml:space="preserve"> </w:t>
      </w:r>
      <w:r>
        <w:rPr>
          <w:sz w:val="26"/>
        </w:rPr>
        <w:t>для</w:t>
      </w:r>
      <w:r>
        <w:rPr>
          <w:spacing w:val="80"/>
          <w:sz w:val="26"/>
        </w:rPr>
        <w:t xml:space="preserve"> </w:t>
      </w:r>
      <w:r>
        <w:rPr>
          <w:sz w:val="26"/>
        </w:rPr>
        <w:t>уточнения персональных данных);</w:t>
      </w:r>
    </w:p>
    <w:p w:rsidR="00F177EF" w:rsidRDefault="006C13CF">
      <w:pPr>
        <w:pStyle w:val="a3"/>
        <w:spacing w:before="1"/>
        <w:ind w:right="142"/>
      </w:pPr>
      <w:r>
        <w:rPr>
          <w:b/>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177EF" w:rsidRDefault="006C13CF">
      <w:pPr>
        <w:spacing w:line="298" w:lineRule="exact"/>
        <w:ind w:left="140"/>
        <w:jc w:val="both"/>
        <w:rPr>
          <w:sz w:val="26"/>
        </w:rPr>
      </w:pPr>
      <w:r>
        <w:rPr>
          <w:b/>
          <w:sz w:val="26"/>
        </w:rPr>
        <w:t>обезличивание</w:t>
      </w:r>
      <w:r>
        <w:rPr>
          <w:b/>
          <w:spacing w:val="5"/>
          <w:sz w:val="26"/>
        </w:rPr>
        <w:t xml:space="preserve"> </w:t>
      </w:r>
      <w:r>
        <w:rPr>
          <w:b/>
          <w:sz w:val="26"/>
        </w:rPr>
        <w:t>персональных</w:t>
      </w:r>
      <w:r>
        <w:rPr>
          <w:b/>
          <w:spacing w:val="6"/>
          <w:sz w:val="26"/>
        </w:rPr>
        <w:t xml:space="preserve"> </w:t>
      </w:r>
      <w:r>
        <w:rPr>
          <w:b/>
          <w:sz w:val="26"/>
        </w:rPr>
        <w:t>данных</w:t>
      </w:r>
      <w:r>
        <w:rPr>
          <w:b/>
          <w:spacing w:val="-5"/>
          <w:sz w:val="26"/>
        </w:rPr>
        <w:t xml:space="preserve"> </w:t>
      </w:r>
      <w:r>
        <w:rPr>
          <w:sz w:val="26"/>
        </w:rPr>
        <w:t>–</w:t>
      </w:r>
      <w:r>
        <w:rPr>
          <w:spacing w:val="7"/>
          <w:sz w:val="26"/>
        </w:rPr>
        <w:t xml:space="preserve"> </w:t>
      </w:r>
      <w:r>
        <w:rPr>
          <w:sz w:val="26"/>
        </w:rPr>
        <w:t>действия,</w:t>
      </w:r>
      <w:r>
        <w:rPr>
          <w:spacing w:val="4"/>
          <w:sz w:val="26"/>
        </w:rPr>
        <w:t xml:space="preserve"> </w:t>
      </w:r>
      <w:r>
        <w:rPr>
          <w:sz w:val="26"/>
        </w:rPr>
        <w:t>в</w:t>
      </w:r>
      <w:r>
        <w:rPr>
          <w:spacing w:val="5"/>
          <w:sz w:val="26"/>
        </w:rPr>
        <w:t xml:space="preserve"> </w:t>
      </w:r>
      <w:r>
        <w:rPr>
          <w:sz w:val="26"/>
        </w:rPr>
        <w:t>результате</w:t>
      </w:r>
      <w:r>
        <w:rPr>
          <w:spacing w:val="4"/>
          <w:sz w:val="26"/>
        </w:rPr>
        <w:t xml:space="preserve"> </w:t>
      </w:r>
      <w:r>
        <w:rPr>
          <w:sz w:val="26"/>
        </w:rPr>
        <w:t>которых</w:t>
      </w:r>
      <w:r>
        <w:rPr>
          <w:spacing w:val="4"/>
          <w:sz w:val="26"/>
        </w:rPr>
        <w:t xml:space="preserve"> </w:t>
      </w:r>
      <w:r>
        <w:rPr>
          <w:spacing w:val="-2"/>
          <w:sz w:val="26"/>
        </w:rPr>
        <w:t>становится</w:t>
      </w:r>
    </w:p>
    <w:p w:rsidR="00F177EF" w:rsidRDefault="00F177EF">
      <w:pPr>
        <w:spacing w:line="298" w:lineRule="exact"/>
        <w:jc w:val="both"/>
        <w:rPr>
          <w:sz w:val="26"/>
        </w:rPr>
        <w:sectPr w:rsidR="00F177EF">
          <w:type w:val="continuous"/>
          <w:pgSz w:w="11910" w:h="16840"/>
          <w:pgMar w:top="1320" w:right="992" w:bottom="280" w:left="992" w:header="720" w:footer="720" w:gutter="0"/>
          <w:cols w:space="720"/>
        </w:sectPr>
      </w:pPr>
    </w:p>
    <w:p w:rsidR="00F177EF" w:rsidRDefault="006C13CF">
      <w:pPr>
        <w:pStyle w:val="a3"/>
        <w:tabs>
          <w:tab w:val="left" w:pos="1068"/>
          <w:tab w:val="left" w:pos="2018"/>
          <w:tab w:val="left" w:pos="2231"/>
          <w:tab w:val="left" w:pos="2690"/>
          <w:tab w:val="left" w:pos="4141"/>
          <w:tab w:val="left" w:pos="4647"/>
          <w:tab w:val="left" w:pos="5306"/>
          <w:tab w:val="left" w:pos="5779"/>
          <w:tab w:val="left" w:pos="6787"/>
          <w:tab w:val="left" w:pos="8029"/>
          <w:tab w:val="left" w:pos="8509"/>
          <w:tab w:val="left" w:pos="8631"/>
        </w:tabs>
        <w:spacing w:before="69"/>
        <w:ind w:right="139"/>
        <w:jc w:val="left"/>
      </w:pPr>
      <w:proofErr w:type="gramStart"/>
      <w:r>
        <w:rPr>
          <w:spacing w:val="-2"/>
        </w:rPr>
        <w:lastRenderedPageBreak/>
        <w:t>невозможным</w:t>
      </w:r>
      <w:proofErr w:type="gramEnd"/>
      <w:r>
        <w:tab/>
      </w:r>
      <w:r>
        <w:rPr>
          <w:spacing w:val="-4"/>
        </w:rPr>
        <w:t>без</w:t>
      </w:r>
      <w:r>
        <w:tab/>
      </w:r>
      <w:r>
        <w:rPr>
          <w:spacing w:val="-2"/>
        </w:rPr>
        <w:t>использования</w:t>
      </w:r>
      <w:r>
        <w:tab/>
      </w:r>
      <w:r>
        <w:rPr>
          <w:spacing w:val="-2"/>
        </w:rPr>
        <w:t>дополнительной</w:t>
      </w:r>
      <w:r>
        <w:tab/>
      </w:r>
      <w:r>
        <w:rPr>
          <w:spacing w:val="-2"/>
        </w:rPr>
        <w:t>информации</w:t>
      </w:r>
      <w:r>
        <w:tab/>
      </w:r>
      <w:r>
        <w:rPr>
          <w:spacing w:val="-2"/>
        </w:rPr>
        <w:t xml:space="preserve">определить </w:t>
      </w:r>
      <w:r>
        <w:t xml:space="preserve">принадлежность персональных данных конкретному субъекту персональных данных; </w:t>
      </w:r>
      <w:r>
        <w:rPr>
          <w:b/>
        </w:rPr>
        <w:t>информационная система</w:t>
      </w:r>
      <w:r>
        <w:rPr>
          <w:b/>
          <w:spacing w:val="29"/>
        </w:rPr>
        <w:t xml:space="preserve"> </w:t>
      </w:r>
      <w:r>
        <w:rPr>
          <w:b/>
        </w:rPr>
        <w:t>персональных</w:t>
      </w:r>
      <w:r>
        <w:rPr>
          <w:b/>
          <w:spacing w:val="31"/>
        </w:rPr>
        <w:t xml:space="preserve"> </w:t>
      </w:r>
      <w:r>
        <w:rPr>
          <w:b/>
        </w:rPr>
        <w:t xml:space="preserve">данных </w:t>
      </w:r>
      <w:r>
        <w:t>–</w:t>
      </w:r>
      <w:r>
        <w:rPr>
          <w:spacing w:val="29"/>
        </w:rPr>
        <w:t xml:space="preserve"> </w:t>
      </w:r>
      <w:r>
        <w:t>совокупность содержащихся</w:t>
      </w:r>
      <w:r>
        <w:rPr>
          <w:spacing w:val="30"/>
        </w:rPr>
        <w:t xml:space="preserve"> </w:t>
      </w:r>
      <w:r>
        <w:t xml:space="preserve">в </w:t>
      </w:r>
      <w:r>
        <w:rPr>
          <w:spacing w:val="-2"/>
        </w:rPr>
        <w:t>базах</w:t>
      </w:r>
      <w:r>
        <w:tab/>
      </w:r>
      <w:r>
        <w:rPr>
          <w:spacing w:val="-2"/>
        </w:rPr>
        <w:t>данных</w:t>
      </w:r>
      <w:r>
        <w:tab/>
      </w:r>
      <w:r>
        <w:tab/>
      </w:r>
      <w:r>
        <w:rPr>
          <w:spacing w:val="-2"/>
        </w:rPr>
        <w:t>персональных</w:t>
      </w:r>
      <w:r>
        <w:tab/>
      </w:r>
      <w:r>
        <w:rPr>
          <w:spacing w:val="-2"/>
        </w:rPr>
        <w:t>данных</w:t>
      </w:r>
      <w:r>
        <w:tab/>
      </w:r>
      <w:r>
        <w:rPr>
          <w:spacing w:val="-10"/>
        </w:rPr>
        <w:t>и</w:t>
      </w:r>
      <w:r>
        <w:tab/>
      </w:r>
      <w:r>
        <w:rPr>
          <w:spacing w:val="-2"/>
        </w:rPr>
        <w:t>обеспечивающих</w:t>
      </w:r>
      <w:r>
        <w:tab/>
      </w:r>
      <w:r>
        <w:rPr>
          <w:spacing w:val="-6"/>
        </w:rPr>
        <w:t>их</w:t>
      </w:r>
      <w:r>
        <w:tab/>
      </w:r>
      <w:r>
        <w:tab/>
      </w:r>
      <w:r>
        <w:rPr>
          <w:spacing w:val="-2"/>
        </w:rPr>
        <w:t xml:space="preserve">обработку </w:t>
      </w:r>
      <w:r>
        <w:t>информационных технологий и технических средств;</w:t>
      </w:r>
    </w:p>
    <w:p w:rsidR="00F177EF" w:rsidRDefault="006C13CF">
      <w:pPr>
        <w:spacing w:before="1"/>
        <w:ind w:left="140" w:right="141"/>
        <w:jc w:val="both"/>
        <w:rPr>
          <w:sz w:val="26"/>
        </w:rPr>
      </w:pPr>
      <w:r>
        <w:rPr>
          <w:b/>
          <w:sz w:val="26"/>
        </w:rPr>
        <w:t xml:space="preserve">трансграничная передача персональных данных </w:t>
      </w:r>
      <w:r>
        <w:rPr>
          <w:sz w:val="26"/>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177EF" w:rsidRDefault="006C13CF">
      <w:pPr>
        <w:pStyle w:val="a3"/>
        <w:ind w:right="138"/>
      </w:pPr>
      <w:r>
        <w:rPr>
          <w:b/>
        </w:rPr>
        <w:t xml:space="preserve">угрозы безопасности персональных данных </w:t>
      </w:r>
      <w: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F177EF" w:rsidRDefault="006C13CF">
      <w:pPr>
        <w:pStyle w:val="a3"/>
        <w:spacing w:before="2"/>
        <w:ind w:right="140"/>
      </w:pPr>
      <w:r>
        <w:rPr>
          <w:b/>
        </w:rPr>
        <w:t xml:space="preserve">уровень защищенности персональных данных </w:t>
      </w:r>
      <w: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177EF" w:rsidRDefault="006C13CF">
      <w:pPr>
        <w:pStyle w:val="a3"/>
        <w:spacing w:before="297"/>
        <w:ind w:left="3972"/>
      </w:pPr>
      <w:r>
        <w:t>Область</w:t>
      </w:r>
      <w:r>
        <w:rPr>
          <w:spacing w:val="-15"/>
        </w:rPr>
        <w:t xml:space="preserve"> </w:t>
      </w:r>
      <w:r>
        <w:rPr>
          <w:spacing w:val="-2"/>
        </w:rPr>
        <w:t>действия</w:t>
      </w:r>
    </w:p>
    <w:p w:rsidR="00F177EF" w:rsidRDefault="006C13CF">
      <w:pPr>
        <w:pStyle w:val="a4"/>
        <w:numPr>
          <w:ilvl w:val="0"/>
          <w:numId w:val="9"/>
        </w:numPr>
        <w:tabs>
          <w:tab w:val="left" w:pos="398"/>
        </w:tabs>
        <w:spacing w:before="1"/>
        <w:ind w:right="147" w:firstLine="0"/>
        <w:jc w:val="both"/>
        <w:rPr>
          <w:sz w:val="26"/>
        </w:rPr>
      </w:pPr>
      <w:r>
        <w:rPr>
          <w:sz w:val="26"/>
        </w:rPr>
        <w:t>Положения</w:t>
      </w:r>
      <w:r>
        <w:rPr>
          <w:spacing w:val="-2"/>
          <w:sz w:val="26"/>
        </w:rPr>
        <w:t xml:space="preserve"> </w:t>
      </w:r>
      <w:r>
        <w:rPr>
          <w:sz w:val="26"/>
        </w:rPr>
        <w:t>Политики</w:t>
      </w:r>
      <w:r>
        <w:rPr>
          <w:spacing w:val="-5"/>
          <w:sz w:val="26"/>
        </w:rPr>
        <w:t xml:space="preserve"> </w:t>
      </w:r>
      <w:r>
        <w:rPr>
          <w:sz w:val="26"/>
        </w:rPr>
        <w:t>распространяются</w:t>
      </w:r>
      <w:r>
        <w:rPr>
          <w:spacing w:val="-2"/>
          <w:sz w:val="26"/>
        </w:rPr>
        <w:t xml:space="preserve"> </w:t>
      </w:r>
      <w:r>
        <w:rPr>
          <w:sz w:val="26"/>
        </w:rPr>
        <w:t>на</w:t>
      </w:r>
      <w:r>
        <w:rPr>
          <w:spacing w:val="-5"/>
          <w:sz w:val="26"/>
        </w:rPr>
        <w:t xml:space="preserve"> </w:t>
      </w:r>
      <w:r>
        <w:rPr>
          <w:sz w:val="26"/>
        </w:rPr>
        <w:t>все</w:t>
      </w:r>
      <w:r>
        <w:rPr>
          <w:spacing w:val="-5"/>
          <w:sz w:val="26"/>
        </w:rPr>
        <w:t xml:space="preserve"> </w:t>
      </w:r>
      <w:r>
        <w:rPr>
          <w:sz w:val="26"/>
        </w:rPr>
        <w:t>отношения,</w:t>
      </w:r>
      <w:r>
        <w:rPr>
          <w:spacing w:val="-2"/>
          <w:sz w:val="26"/>
        </w:rPr>
        <w:t xml:space="preserve"> </w:t>
      </w:r>
      <w:r>
        <w:rPr>
          <w:sz w:val="26"/>
        </w:rPr>
        <w:t>связанные</w:t>
      </w:r>
      <w:r>
        <w:rPr>
          <w:spacing w:val="-5"/>
          <w:sz w:val="26"/>
        </w:rPr>
        <w:t xml:space="preserve"> </w:t>
      </w:r>
      <w:r>
        <w:rPr>
          <w:sz w:val="26"/>
        </w:rPr>
        <w:t>с</w:t>
      </w:r>
      <w:r>
        <w:rPr>
          <w:spacing w:val="-5"/>
          <w:sz w:val="26"/>
        </w:rPr>
        <w:t xml:space="preserve"> </w:t>
      </w:r>
      <w:r>
        <w:rPr>
          <w:sz w:val="26"/>
        </w:rPr>
        <w:t>обработкой персональных данных, осуществляемой Учреждением:</w:t>
      </w:r>
    </w:p>
    <w:p w:rsidR="00F177EF" w:rsidRDefault="006C13CF">
      <w:pPr>
        <w:pStyle w:val="a4"/>
        <w:numPr>
          <w:ilvl w:val="1"/>
          <w:numId w:val="9"/>
        </w:numPr>
        <w:tabs>
          <w:tab w:val="left" w:pos="437"/>
        </w:tabs>
        <w:ind w:right="138" w:firstLine="0"/>
        <w:rPr>
          <w:sz w:val="26"/>
        </w:rPr>
      </w:pPr>
      <w:r>
        <w:rPr>
          <w:sz w:val="26"/>
        </w:rPr>
        <w:t>с использованием средств автоматизации, в том числе в информационн</w:t>
      </w:r>
      <w:proofErr w:type="gramStart"/>
      <w:r>
        <w:rPr>
          <w:sz w:val="26"/>
        </w:rPr>
        <w:t>о</w:t>
      </w:r>
      <w:r>
        <w:rPr>
          <w:i/>
          <w:sz w:val="26"/>
        </w:rPr>
        <w:t>-</w:t>
      </w:r>
      <w:proofErr w:type="gramEnd"/>
      <w:r>
        <w:rPr>
          <w:i/>
          <w:sz w:val="26"/>
        </w:rPr>
        <w:t xml:space="preserve"> </w:t>
      </w:r>
      <w:r>
        <w:rPr>
          <w:sz w:val="26"/>
        </w:rPr>
        <w:t>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177EF" w:rsidRDefault="006C13CF">
      <w:pPr>
        <w:pStyle w:val="a4"/>
        <w:numPr>
          <w:ilvl w:val="1"/>
          <w:numId w:val="9"/>
        </w:numPr>
        <w:tabs>
          <w:tab w:val="left" w:pos="291"/>
        </w:tabs>
        <w:spacing w:before="1" w:line="298" w:lineRule="exact"/>
        <w:ind w:left="291" w:hanging="151"/>
        <w:rPr>
          <w:sz w:val="26"/>
        </w:rPr>
      </w:pPr>
      <w:r>
        <w:rPr>
          <w:sz w:val="26"/>
        </w:rPr>
        <w:t>без</w:t>
      </w:r>
      <w:r>
        <w:rPr>
          <w:spacing w:val="-13"/>
          <w:sz w:val="26"/>
        </w:rPr>
        <w:t xml:space="preserve"> </w:t>
      </w:r>
      <w:r>
        <w:rPr>
          <w:sz w:val="26"/>
        </w:rPr>
        <w:t>использования</w:t>
      </w:r>
      <w:r>
        <w:rPr>
          <w:spacing w:val="-13"/>
          <w:sz w:val="26"/>
        </w:rPr>
        <w:t xml:space="preserve"> </w:t>
      </w:r>
      <w:r>
        <w:rPr>
          <w:sz w:val="26"/>
        </w:rPr>
        <w:t>средств</w:t>
      </w:r>
      <w:r>
        <w:rPr>
          <w:spacing w:val="-14"/>
          <w:sz w:val="26"/>
        </w:rPr>
        <w:t xml:space="preserve"> </w:t>
      </w:r>
      <w:r>
        <w:rPr>
          <w:spacing w:val="-2"/>
          <w:sz w:val="26"/>
        </w:rPr>
        <w:t>автоматизации.</w:t>
      </w:r>
    </w:p>
    <w:p w:rsidR="00F177EF" w:rsidRDefault="006C13CF">
      <w:pPr>
        <w:pStyle w:val="a4"/>
        <w:numPr>
          <w:ilvl w:val="0"/>
          <w:numId w:val="9"/>
        </w:numPr>
        <w:tabs>
          <w:tab w:val="left" w:pos="398"/>
        </w:tabs>
        <w:spacing w:line="298" w:lineRule="exact"/>
        <w:ind w:left="398" w:hanging="258"/>
        <w:jc w:val="both"/>
        <w:rPr>
          <w:sz w:val="26"/>
        </w:rPr>
      </w:pPr>
      <w:r>
        <w:rPr>
          <w:sz w:val="26"/>
        </w:rPr>
        <w:t>Политика</w:t>
      </w:r>
      <w:r>
        <w:rPr>
          <w:spacing w:val="-11"/>
          <w:sz w:val="26"/>
        </w:rPr>
        <w:t xml:space="preserve"> </w:t>
      </w:r>
      <w:r>
        <w:rPr>
          <w:sz w:val="26"/>
        </w:rPr>
        <w:t>применяется</w:t>
      </w:r>
      <w:r>
        <w:rPr>
          <w:spacing w:val="-10"/>
          <w:sz w:val="26"/>
        </w:rPr>
        <w:t xml:space="preserve"> </w:t>
      </w:r>
      <w:r>
        <w:rPr>
          <w:sz w:val="26"/>
        </w:rPr>
        <w:t>ко</w:t>
      </w:r>
      <w:r>
        <w:rPr>
          <w:spacing w:val="-10"/>
          <w:sz w:val="26"/>
        </w:rPr>
        <w:t xml:space="preserve"> </w:t>
      </w:r>
      <w:r>
        <w:rPr>
          <w:sz w:val="26"/>
        </w:rPr>
        <w:t>всем</w:t>
      </w:r>
      <w:r>
        <w:rPr>
          <w:spacing w:val="-10"/>
          <w:sz w:val="26"/>
        </w:rPr>
        <w:t xml:space="preserve"> </w:t>
      </w:r>
      <w:r>
        <w:rPr>
          <w:sz w:val="26"/>
        </w:rPr>
        <w:t>сотрудникам</w:t>
      </w:r>
      <w:r>
        <w:rPr>
          <w:spacing w:val="-10"/>
          <w:sz w:val="26"/>
        </w:rPr>
        <w:t xml:space="preserve"> </w:t>
      </w:r>
      <w:r>
        <w:rPr>
          <w:spacing w:val="-2"/>
          <w:sz w:val="26"/>
        </w:rPr>
        <w:t>Учреждения.</w:t>
      </w:r>
    </w:p>
    <w:p w:rsidR="00F177EF" w:rsidRDefault="00F177EF">
      <w:pPr>
        <w:pStyle w:val="a3"/>
        <w:ind w:left="0"/>
        <w:jc w:val="left"/>
      </w:pPr>
    </w:p>
    <w:p w:rsidR="00F177EF" w:rsidRDefault="006C13CF">
      <w:pPr>
        <w:pStyle w:val="a3"/>
        <w:ind w:left="2796"/>
        <w:jc w:val="left"/>
      </w:pPr>
      <w:r>
        <w:t>Цели</w:t>
      </w:r>
      <w:r>
        <w:rPr>
          <w:spacing w:val="-11"/>
        </w:rPr>
        <w:t xml:space="preserve"> </w:t>
      </w:r>
      <w:r>
        <w:t>обработки</w:t>
      </w:r>
      <w:r>
        <w:rPr>
          <w:spacing w:val="-12"/>
        </w:rPr>
        <w:t xml:space="preserve"> </w:t>
      </w:r>
      <w:r>
        <w:t>персональных</w:t>
      </w:r>
      <w:r>
        <w:rPr>
          <w:spacing w:val="-11"/>
        </w:rPr>
        <w:t xml:space="preserve"> </w:t>
      </w:r>
      <w:r>
        <w:rPr>
          <w:spacing w:val="-2"/>
        </w:rPr>
        <w:t>данных</w:t>
      </w:r>
    </w:p>
    <w:p w:rsidR="00F177EF" w:rsidRDefault="006C13CF">
      <w:pPr>
        <w:pStyle w:val="a4"/>
        <w:numPr>
          <w:ilvl w:val="0"/>
          <w:numId w:val="9"/>
        </w:numPr>
        <w:tabs>
          <w:tab w:val="left" w:pos="497"/>
        </w:tabs>
        <w:spacing w:before="1"/>
        <w:ind w:right="144" w:firstLine="0"/>
        <w:jc w:val="both"/>
        <w:rPr>
          <w:sz w:val="26"/>
        </w:rPr>
      </w:pPr>
      <w:r>
        <w:rPr>
          <w:sz w:val="26"/>
        </w:rPr>
        <w:t xml:space="preserve">Обработка персональных данных осуществляется Учреждением в следующих </w:t>
      </w:r>
      <w:r>
        <w:rPr>
          <w:spacing w:val="-2"/>
          <w:sz w:val="26"/>
        </w:rPr>
        <w:t>целях:</w:t>
      </w:r>
    </w:p>
    <w:p w:rsidR="00F177EF" w:rsidRDefault="006C13CF">
      <w:pPr>
        <w:pStyle w:val="a4"/>
        <w:numPr>
          <w:ilvl w:val="1"/>
          <w:numId w:val="9"/>
        </w:numPr>
        <w:tabs>
          <w:tab w:val="left" w:pos="999"/>
        </w:tabs>
        <w:ind w:left="999" w:hanging="150"/>
        <w:rPr>
          <w:sz w:val="26"/>
        </w:rPr>
      </w:pPr>
      <w:r>
        <w:rPr>
          <w:sz w:val="26"/>
        </w:rPr>
        <w:t>ведение</w:t>
      </w:r>
      <w:r>
        <w:rPr>
          <w:spacing w:val="-15"/>
          <w:sz w:val="26"/>
        </w:rPr>
        <w:t xml:space="preserve"> </w:t>
      </w:r>
      <w:r>
        <w:rPr>
          <w:sz w:val="26"/>
        </w:rPr>
        <w:t>основной</w:t>
      </w:r>
      <w:r>
        <w:rPr>
          <w:spacing w:val="-12"/>
          <w:sz w:val="26"/>
        </w:rPr>
        <w:t xml:space="preserve"> </w:t>
      </w:r>
      <w:r>
        <w:rPr>
          <w:spacing w:val="-2"/>
          <w:sz w:val="26"/>
        </w:rPr>
        <w:t>деятельности;</w:t>
      </w:r>
    </w:p>
    <w:p w:rsidR="00F177EF" w:rsidRDefault="006C13CF">
      <w:pPr>
        <w:pStyle w:val="a4"/>
        <w:numPr>
          <w:ilvl w:val="1"/>
          <w:numId w:val="9"/>
        </w:numPr>
        <w:tabs>
          <w:tab w:val="left" w:pos="1021"/>
        </w:tabs>
        <w:spacing w:before="1"/>
        <w:ind w:left="849" w:right="148" w:firstLine="0"/>
        <w:rPr>
          <w:sz w:val="26"/>
        </w:rPr>
      </w:pPr>
      <w:r>
        <w:rPr>
          <w:sz w:val="26"/>
        </w:rPr>
        <w:t>оказание медицинской помощи населению, обеспечение соблюдения законов и иных нормативных правовых актов в сфере здравоохранения, рассмотрение обращений граждан;</w:t>
      </w:r>
    </w:p>
    <w:p w:rsidR="00F177EF" w:rsidRDefault="006C13CF">
      <w:pPr>
        <w:pStyle w:val="a4"/>
        <w:numPr>
          <w:ilvl w:val="1"/>
          <w:numId w:val="9"/>
        </w:numPr>
        <w:tabs>
          <w:tab w:val="left" w:pos="999"/>
        </w:tabs>
        <w:spacing w:line="298" w:lineRule="exact"/>
        <w:ind w:left="999" w:hanging="150"/>
        <w:rPr>
          <w:sz w:val="26"/>
        </w:rPr>
      </w:pPr>
      <w:r>
        <w:rPr>
          <w:sz w:val="26"/>
        </w:rPr>
        <w:t>ведение</w:t>
      </w:r>
      <w:r>
        <w:rPr>
          <w:spacing w:val="-12"/>
          <w:sz w:val="26"/>
        </w:rPr>
        <w:t xml:space="preserve"> </w:t>
      </w:r>
      <w:r>
        <w:rPr>
          <w:sz w:val="26"/>
        </w:rPr>
        <w:t>кадрового</w:t>
      </w:r>
      <w:r>
        <w:rPr>
          <w:spacing w:val="-8"/>
          <w:sz w:val="26"/>
        </w:rPr>
        <w:t xml:space="preserve"> </w:t>
      </w:r>
      <w:r>
        <w:rPr>
          <w:spacing w:val="-2"/>
          <w:sz w:val="26"/>
        </w:rPr>
        <w:t>учета;</w:t>
      </w:r>
    </w:p>
    <w:p w:rsidR="00F177EF" w:rsidRDefault="006C13CF">
      <w:pPr>
        <w:pStyle w:val="a4"/>
        <w:numPr>
          <w:ilvl w:val="1"/>
          <w:numId w:val="9"/>
        </w:numPr>
        <w:tabs>
          <w:tab w:val="left" w:pos="999"/>
        </w:tabs>
        <w:spacing w:before="1"/>
        <w:ind w:left="999" w:hanging="150"/>
        <w:rPr>
          <w:sz w:val="26"/>
        </w:rPr>
      </w:pPr>
      <w:r>
        <w:rPr>
          <w:sz w:val="26"/>
        </w:rPr>
        <w:t>ведение</w:t>
      </w:r>
      <w:r>
        <w:rPr>
          <w:spacing w:val="-14"/>
          <w:sz w:val="26"/>
        </w:rPr>
        <w:t xml:space="preserve"> </w:t>
      </w:r>
      <w:r>
        <w:rPr>
          <w:sz w:val="26"/>
        </w:rPr>
        <w:t>бухгалтерского</w:t>
      </w:r>
      <w:r>
        <w:rPr>
          <w:spacing w:val="-10"/>
          <w:sz w:val="26"/>
        </w:rPr>
        <w:t xml:space="preserve"> </w:t>
      </w:r>
      <w:r>
        <w:rPr>
          <w:spacing w:val="-2"/>
          <w:sz w:val="26"/>
        </w:rPr>
        <w:t>учета;</w:t>
      </w:r>
    </w:p>
    <w:p w:rsidR="00F177EF" w:rsidRDefault="006C13CF">
      <w:pPr>
        <w:pStyle w:val="a4"/>
        <w:numPr>
          <w:ilvl w:val="1"/>
          <w:numId w:val="9"/>
        </w:numPr>
        <w:tabs>
          <w:tab w:val="left" w:pos="999"/>
        </w:tabs>
        <w:spacing w:before="1" w:line="298" w:lineRule="exact"/>
        <w:ind w:left="999" w:hanging="150"/>
        <w:rPr>
          <w:sz w:val="26"/>
        </w:rPr>
      </w:pPr>
      <w:r>
        <w:rPr>
          <w:sz w:val="26"/>
        </w:rPr>
        <w:t>осуществление</w:t>
      </w:r>
      <w:r>
        <w:rPr>
          <w:spacing w:val="-14"/>
          <w:sz w:val="26"/>
        </w:rPr>
        <w:t xml:space="preserve"> </w:t>
      </w:r>
      <w:r>
        <w:rPr>
          <w:sz w:val="26"/>
        </w:rPr>
        <w:t>функций,</w:t>
      </w:r>
      <w:r>
        <w:rPr>
          <w:spacing w:val="-13"/>
          <w:sz w:val="26"/>
        </w:rPr>
        <w:t xml:space="preserve"> </w:t>
      </w:r>
      <w:r>
        <w:rPr>
          <w:sz w:val="26"/>
        </w:rPr>
        <w:t>полномочий</w:t>
      </w:r>
      <w:r>
        <w:rPr>
          <w:spacing w:val="-10"/>
          <w:sz w:val="26"/>
        </w:rPr>
        <w:t xml:space="preserve"> </w:t>
      </w:r>
      <w:r>
        <w:rPr>
          <w:sz w:val="26"/>
        </w:rPr>
        <w:t>и</w:t>
      </w:r>
      <w:r>
        <w:rPr>
          <w:spacing w:val="-11"/>
          <w:sz w:val="26"/>
        </w:rPr>
        <w:t xml:space="preserve"> </w:t>
      </w:r>
      <w:r>
        <w:rPr>
          <w:spacing w:val="-2"/>
          <w:sz w:val="26"/>
        </w:rPr>
        <w:t>обязанностей;</w:t>
      </w:r>
    </w:p>
    <w:p w:rsidR="00F177EF" w:rsidRDefault="006C13CF">
      <w:pPr>
        <w:pStyle w:val="a4"/>
        <w:numPr>
          <w:ilvl w:val="1"/>
          <w:numId w:val="9"/>
        </w:numPr>
        <w:tabs>
          <w:tab w:val="left" w:pos="1064"/>
        </w:tabs>
        <w:ind w:left="849" w:right="149" w:firstLine="0"/>
        <w:rPr>
          <w:sz w:val="26"/>
        </w:rPr>
      </w:pPr>
      <w:r>
        <w:rPr>
          <w:sz w:val="26"/>
        </w:rPr>
        <w:t>осуществление и выполнение возложенных законодательством Российской Федерации функций, полномочий и обязанностей.</w:t>
      </w:r>
    </w:p>
    <w:p w:rsidR="00F177EF" w:rsidRDefault="006C13CF">
      <w:pPr>
        <w:pStyle w:val="a3"/>
        <w:spacing w:before="299" w:line="298" w:lineRule="exact"/>
        <w:ind w:left="1053"/>
        <w:jc w:val="left"/>
      </w:pPr>
      <w:r>
        <w:t>Категории</w:t>
      </w:r>
      <w:r>
        <w:rPr>
          <w:spacing w:val="-14"/>
        </w:rPr>
        <w:t xml:space="preserve"> </w:t>
      </w:r>
      <w:r>
        <w:t>субъектов,</w:t>
      </w:r>
      <w:r>
        <w:rPr>
          <w:spacing w:val="-12"/>
        </w:rPr>
        <w:t xml:space="preserve"> </w:t>
      </w:r>
      <w:r>
        <w:t>персональные</w:t>
      </w:r>
      <w:r>
        <w:rPr>
          <w:spacing w:val="-14"/>
        </w:rPr>
        <w:t xml:space="preserve"> </w:t>
      </w:r>
      <w:r>
        <w:t>данные</w:t>
      </w:r>
      <w:r>
        <w:rPr>
          <w:spacing w:val="-14"/>
        </w:rPr>
        <w:t xml:space="preserve"> </w:t>
      </w:r>
      <w:r>
        <w:t>которых</w:t>
      </w:r>
      <w:r>
        <w:rPr>
          <w:spacing w:val="-14"/>
        </w:rPr>
        <w:t xml:space="preserve"> </w:t>
      </w:r>
      <w:r>
        <w:rPr>
          <w:spacing w:val="-2"/>
        </w:rPr>
        <w:t>обрабатываются</w:t>
      </w:r>
    </w:p>
    <w:p w:rsidR="00F177EF" w:rsidRDefault="006C13CF">
      <w:pPr>
        <w:pStyle w:val="a4"/>
        <w:numPr>
          <w:ilvl w:val="0"/>
          <w:numId w:val="9"/>
        </w:numPr>
        <w:tabs>
          <w:tab w:val="left" w:pos="465"/>
        </w:tabs>
        <w:spacing w:line="298" w:lineRule="exact"/>
        <w:ind w:left="465" w:hanging="325"/>
        <w:rPr>
          <w:sz w:val="26"/>
        </w:rPr>
      </w:pPr>
      <w:r>
        <w:rPr>
          <w:sz w:val="26"/>
        </w:rPr>
        <w:t>В</w:t>
      </w:r>
      <w:r>
        <w:rPr>
          <w:spacing w:val="57"/>
          <w:sz w:val="26"/>
        </w:rPr>
        <w:t xml:space="preserve"> </w:t>
      </w:r>
      <w:r>
        <w:rPr>
          <w:sz w:val="26"/>
        </w:rPr>
        <w:t>соответствии</w:t>
      </w:r>
      <w:r>
        <w:rPr>
          <w:spacing w:val="59"/>
          <w:sz w:val="26"/>
        </w:rPr>
        <w:t xml:space="preserve"> </w:t>
      </w:r>
      <w:r>
        <w:rPr>
          <w:sz w:val="26"/>
        </w:rPr>
        <w:t>с</w:t>
      </w:r>
      <w:r>
        <w:rPr>
          <w:spacing w:val="60"/>
          <w:sz w:val="26"/>
        </w:rPr>
        <w:t xml:space="preserve"> </w:t>
      </w:r>
      <w:r>
        <w:rPr>
          <w:sz w:val="26"/>
        </w:rPr>
        <w:t>целями</w:t>
      </w:r>
      <w:r>
        <w:rPr>
          <w:spacing w:val="59"/>
          <w:sz w:val="26"/>
        </w:rPr>
        <w:t xml:space="preserve"> </w:t>
      </w:r>
      <w:r>
        <w:rPr>
          <w:sz w:val="26"/>
        </w:rPr>
        <w:t>обработки</w:t>
      </w:r>
      <w:r>
        <w:rPr>
          <w:spacing w:val="61"/>
          <w:sz w:val="26"/>
        </w:rPr>
        <w:t xml:space="preserve"> </w:t>
      </w:r>
      <w:r>
        <w:rPr>
          <w:sz w:val="26"/>
        </w:rPr>
        <w:t>персональных</w:t>
      </w:r>
      <w:r>
        <w:rPr>
          <w:spacing w:val="57"/>
          <w:sz w:val="26"/>
        </w:rPr>
        <w:t xml:space="preserve"> </w:t>
      </w:r>
      <w:r>
        <w:rPr>
          <w:sz w:val="26"/>
        </w:rPr>
        <w:t>данных,</w:t>
      </w:r>
      <w:r>
        <w:rPr>
          <w:spacing w:val="61"/>
          <w:sz w:val="26"/>
        </w:rPr>
        <w:t xml:space="preserve"> </w:t>
      </w:r>
      <w:r>
        <w:rPr>
          <w:sz w:val="26"/>
        </w:rPr>
        <w:t>указанными</w:t>
      </w:r>
      <w:r>
        <w:rPr>
          <w:spacing w:val="59"/>
          <w:sz w:val="26"/>
        </w:rPr>
        <w:t xml:space="preserve"> </w:t>
      </w:r>
      <w:r>
        <w:rPr>
          <w:sz w:val="26"/>
        </w:rPr>
        <w:t>в</w:t>
      </w:r>
      <w:r>
        <w:rPr>
          <w:spacing w:val="57"/>
          <w:sz w:val="26"/>
        </w:rPr>
        <w:t xml:space="preserve"> </w:t>
      </w:r>
      <w:r>
        <w:rPr>
          <w:sz w:val="26"/>
        </w:rPr>
        <w:t>п.</w:t>
      </w:r>
      <w:r>
        <w:rPr>
          <w:spacing w:val="61"/>
          <w:sz w:val="26"/>
        </w:rPr>
        <w:t xml:space="preserve"> </w:t>
      </w:r>
      <w:r>
        <w:rPr>
          <w:spacing w:val="-10"/>
          <w:sz w:val="26"/>
        </w:rPr>
        <w:t>4</w:t>
      </w:r>
    </w:p>
    <w:p w:rsidR="00F177EF" w:rsidRDefault="00F177EF">
      <w:pPr>
        <w:pStyle w:val="a4"/>
        <w:spacing w:line="298" w:lineRule="exact"/>
        <w:jc w:val="left"/>
        <w:rPr>
          <w:sz w:val="26"/>
        </w:rPr>
        <w:sectPr w:rsidR="00F177EF">
          <w:pgSz w:w="11910" w:h="16840"/>
          <w:pgMar w:top="1040" w:right="992" w:bottom="280" w:left="992" w:header="720" w:footer="720" w:gutter="0"/>
          <w:cols w:space="720"/>
        </w:sectPr>
      </w:pPr>
    </w:p>
    <w:p w:rsidR="00F177EF" w:rsidRDefault="006C13CF">
      <w:pPr>
        <w:pStyle w:val="a3"/>
        <w:spacing w:before="69"/>
        <w:ind w:right="136"/>
        <w:jc w:val="left"/>
      </w:pPr>
      <w:r>
        <w:lastRenderedPageBreak/>
        <w:t>настоящей Политики, Учреждением осуществляется обработка персональных данных в отношении следующих категорий субъектов персональных данных:</w:t>
      </w:r>
    </w:p>
    <w:p w:rsidR="00F177EF" w:rsidRDefault="006C13CF">
      <w:pPr>
        <w:pStyle w:val="a4"/>
        <w:numPr>
          <w:ilvl w:val="1"/>
          <w:numId w:val="9"/>
        </w:numPr>
        <w:tabs>
          <w:tab w:val="left" w:pos="999"/>
        </w:tabs>
        <w:spacing w:before="2" w:line="298" w:lineRule="exact"/>
        <w:ind w:left="999" w:hanging="150"/>
        <w:jc w:val="left"/>
        <w:rPr>
          <w:sz w:val="26"/>
        </w:rPr>
      </w:pPr>
      <w:r>
        <w:rPr>
          <w:spacing w:val="-2"/>
          <w:sz w:val="26"/>
        </w:rPr>
        <w:t>пациенты;</w:t>
      </w:r>
    </w:p>
    <w:p w:rsidR="00F177EF" w:rsidRDefault="006C13CF">
      <w:pPr>
        <w:pStyle w:val="a4"/>
        <w:numPr>
          <w:ilvl w:val="1"/>
          <w:numId w:val="9"/>
        </w:numPr>
        <w:tabs>
          <w:tab w:val="left" w:pos="999"/>
        </w:tabs>
        <w:spacing w:line="298" w:lineRule="exact"/>
        <w:ind w:left="999" w:hanging="150"/>
        <w:jc w:val="left"/>
        <w:rPr>
          <w:sz w:val="26"/>
        </w:rPr>
      </w:pPr>
      <w:r>
        <w:rPr>
          <w:spacing w:val="-2"/>
          <w:sz w:val="26"/>
        </w:rPr>
        <w:t>работники.</w:t>
      </w:r>
    </w:p>
    <w:p w:rsidR="00F177EF" w:rsidRDefault="00F177EF">
      <w:pPr>
        <w:pStyle w:val="a3"/>
        <w:ind w:left="0"/>
        <w:jc w:val="left"/>
      </w:pPr>
    </w:p>
    <w:p w:rsidR="00F177EF" w:rsidRDefault="006C13CF">
      <w:pPr>
        <w:pStyle w:val="a3"/>
        <w:ind w:left="2489" w:right="1931" w:hanging="565"/>
      </w:pPr>
      <w:r>
        <w:t>Автоматизированная</w:t>
      </w:r>
      <w:r>
        <w:rPr>
          <w:spacing w:val="-11"/>
        </w:rPr>
        <w:t xml:space="preserve"> </w:t>
      </w:r>
      <w:r>
        <w:t>обработка</w:t>
      </w:r>
      <w:r>
        <w:rPr>
          <w:spacing w:val="-14"/>
        </w:rPr>
        <w:t xml:space="preserve"> </w:t>
      </w:r>
      <w:r>
        <w:t>персональных</w:t>
      </w:r>
      <w:r>
        <w:rPr>
          <w:spacing w:val="-14"/>
        </w:rPr>
        <w:t xml:space="preserve"> </w:t>
      </w:r>
      <w:r>
        <w:t>данных Принципы обработки персональных данных</w:t>
      </w:r>
    </w:p>
    <w:p w:rsidR="00F177EF" w:rsidRDefault="006C13CF">
      <w:pPr>
        <w:pStyle w:val="a4"/>
        <w:numPr>
          <w:ilvl w:val="0"/>
          <w:numId w:val="9"/>
        </w:numPr>
        <w:tabs>
          <w:tab w:val="left" w:pos="535"/>
        </w:tabs>
        <w:spacing w:before="2"/>
        <w:ind w:right="145" w:firstLine="0"/>
        <w:jc w:val="both"/>
        <w:rPr>
          <w:sz w:val="26"/>
        </w:rPr>
      </w:pPr>
      <w:r>
        <w:rPr>
          <w:sz w:val="26"/>
        </w:rPr>
        <w:t>Обработка персональных данных осуществляется Учреждением в соответствии со следующими принципами:</w:t>
      </w:r>
    </w:p>
    <w:p w:rsidR="00F177EF" w:rsidRDefault="006C13CF">
      <w:pPr>
        <w:pStyle w:val="a4"/>
        <w:numPr>
          <w:ilvl w:val="1"/>
          <w:numId w:val="9"/>
        </w:numPr>
        <w:tabs>
          <w:tab w:val="left" w:pos="389"/>
        </w:tabs>
        <w:ind w:right="147" w:firstLine="0"/>
        <w:rPr>
          <w:sz w:val="26"/>
        </w:rPr>
      </w:pPr>
      <w:r>
        <w:rPr>
          <w:sz w:val="26"/>
        </w:rPr>
        <w:t xml:space="preserve">обработка персональных данных осуществляется на законной и справедливой </w:t>
      </w:r>
      <w:r>
        <w:rPr>
          <w:spacing w:val="-2"/>
          <w:sz w:val="26"/>
        </w:rPr>
        <w:t>основе;</w:t>
      </w:r>
    </w:p>
    <w:p w:rsidR="00F177EF" w:rsidRDefault="006C13CF">
      <w:pPr>
        <w:pStyle w:val="a4"/>
        <w:numPr>
          <w:ilvl w:val="1"/>
          <w:numId w:val="9"/>
        </w:numPr>
        <w:tabs>
          <w:tab w:val="left" w:pos="308"/>
        </w:tabs>
        <w:ind w:right="141" w:firstLine="0"/>
        <w:rPr>
          <w:sz w:val="26"/>
        </w:rPr>
      </w:pPr>
      <w:r>
        <w:rPr>
          <w:sz w:val="26"/>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177EF" w:rsidRDefault="006C13CF">
      <w:pPr>
        <w:pStyle w:val="a4"/>
        <w:numPr>
          <w:ilvl w:val="1"/>
          <w:numId w:val="9"/>
        </w:numPr>
        <w:tabs>
          <w:tab w:val="left" w:pos="406"/>
        </w:tabs>
        <w:ind w:right="144" w:firstLine="0"/>
        <w:rPr>
          <w:sz w:val="26"/>
        </w:rPr>
      </w:pPr>
      <w:r>
        <w:rPr>
          <w:sz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177EF" w:rsidRDefault="006C13CF">
      <w:pPr>
        <w:pStyle w:val="a4"/>
        <w:numPr>
          <w:ilvl w:val="1"/>
          <w:numId w:val="9"/>
        </w:numPr>
        <w:tabs>
          <w:tab w:val="left" w:pos="370"/>
        </w:tabs>
        <w:ind w:right="148" w:firstLine="0"/>
        <w:rPr>
          <w:sz w:val="26"/>
        </w:rPr>
      </w:pPr>
      <w:r>
        <w:rPr>
          <w:sz w:val="26"/>
        </w:rPr>
        <w:t xml:space="preserve">обработке подлежат только персональные данные, которые отвечают целям их </w:t>
      </w:r>
      <w:r>
        <w:rPr>
          <w:spacing w:val="-2"/>
          <w:sz w:val="26"/>
        </w:rPr>
        <w:t>обработки;</w:t>
      </w:r>
    </w:p>
    <w:p w:rsidR="00F177EF" w:rsidRDefault="006C13CF">
      <w:pPr>
        <w:pStyle w:val="a4"/>
        <w:numPr>
          <w:ilvl w:val="1"/>
          <w:numId w:val="9"/>
        </w:numPr>
        <w:tabs>
          <w:tab w:val="left" w:pos="442"/>
        </w:tabs>
        <w:ind w:right="138" w:firstLine="0"/>
        <w:rPr>
          <w:sz w:val="26"/>
        </w:rPr>
      </w:pPr>
      <w:r>
        <w:rPr>
          <w:sz w:val="26"/>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F177EF" w:rsidRDefault="006C13CF">
      <w:pPr>
        <w:pStyle w:val="a4"/>
        <w:numPr>
          <w:ilvl w:val="1"/>
          <w:numId w:val="9"/>
        </w:numPr>
        <w:tabs>
          <w:tab w:val="left" w:pos="404"/>
        </w:tabs>
        <w:spacing w:before="1"/>
        <w:ind w:right="141" w:firstLine="0"/>
        <w:rPr>
          <w:sz w:val="26"/>
        </w:rPr>
      </w:pPr>
      <w:r>
        <w:rPr>
          <w:sz w:val="26"/>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Учреждение принимает необходимые меры либо обеспечивает их принятие по удалению или уточнению неполных или неточных </w:t>
      </w:r>
      <w:r>
        <w:rPr>
          <w:spacing w:val="-2"/>
          <w:sz w:val="26"/>
        </w:rPr>
        <w:t>данных;</w:t>
      </w:r>
    </w:p>
    <w:p w:rsidR="00F177EF" w:rsidRDefault="006C13CF">
      <w:pPr>
        <w:pStyle w:val="a4"/>
        <w:numPr>
          <w:ilvl w:val="1"/>
          <w:numId w:val="9"/>
        </w:numPr>
        <w:tabs>
          <w:tab w:val="left" w:pos="310"/>
        </w:tabs>
        <w:ind w:right="140" w:firstLine="0"/>
        <w:rPr>
          <w:sz w:val="26"/>
        </w:rPr>
      </w:pPr>
      <w:r>
        <w:rPr>
          <w:sz w:val="26"/>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sz w:val="26"/>
        </w:rPr>
        <w:t>выгодоприобретателем</w:t>
      </w:r>
      <w:proofErr w:type="spellEnd"/>
      <w:r>
        <w:rPr>
          <w:sz w:val="26"/>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177EF" w:rsidRDefault="006C13CF">
      <w:pPr>
        <w:pStyle w:val="a3"/>
        <w:ind w:left="2613"/>
      </w:pPr>
      <w:r>
        <w:t>Условия</w:t>
      </w:r>
      <w:r>
        <w:rPr>
          <w:spacing w:val="-14"/>
        </w:rPr>
        <w:t xml:space="preserve"> </w:t>
      </w:r>
      <w:r>
        <w:t>обработки</w:t>
      </w:r>
      <w:r>
        <w:rPr>
          <w:spacing w:val="-14"/>
        </w:rPr>
        <w:t xml:space="preserve"> </w:t>
      </w:r>
      <w:r>
        <w:t>персональных</w:t>
      </w:r>
      <w:r>
        <w:rPr>
          <w:spacing w:val="-13"/>
        </w:rPr>
        <w:t xml:space="preserve"> </w:t>
      </w:r>
      <w:r>
        <w:rPr>
          <w:spacing w:val="-2"/>
        </w:rPr>
        <w:t>данных</w:t>
      </w:r>
    </w:p>
    <w:p w:rsidR="00F177EF" w:rsidRDefault="006C13CF">
      <w:pPr>
        <w:pStyle w:val="a4"/>
        <w:numPr>
          <w:ilvl w:val="0"/>
          <w:numId w:val="9"/>
        </w:numPr>
        <w:tabs>
          <w:tab w:val="left" w:pos="624"/>
        </w:tabs>
        <w:ind w:right="141" w:firstLine="0"/>
        <w:jc w:val="both"/>
        <w:rPr>
          <w:sz w:val="26"/>
        </w:rPr>
      </w:pPr>
      <w:r>
        <w:rPr>
          <w:sz w:val="26"/>
        </w:rPr>
        <w:t xml:space="preserve">Условия обработки персональных данных, отличные от получения согласия субъекта персональных данных на обработку его персональных данных являются </w:t>
      </w:r>
      <w:r>
        <w:rPr>
          <w:spacing w:val="-2"/>
          <w:sz w:val="26"/>
        </w:rPr>
        <w:t>альтернативными.</w:t>
      </w:r>
    </w:p>
    <w:p w:rsidR="00F177EF" w:rsidRDefault="006C13CF">
      <w:pPr>
        <w:pStyle w:val="a3"/>
        <w:spacing w:before="118"/>
        <w:ind w:left="1262"/>
      </w:pPr>
      <w:r>
        <w:t>Условия</w:t>
      </w:r>
      <w:r>
        <w:rPr>
          <w:spacing w:val="-15"/>
        </w:rPr>
        <w:t xml:space="preserve"> </w:t>
      </w:r>
      <w:r>
        <w:t>обработки</w:t>
      </w:r>
      <w:r>
        <w:rPr>
          <w:spacing w:val="-14"/>
        </w:rPr>
        <w:t xml:space="preserve"> </w:t>
      </w:r>
      <w:r>
        <w:t>специальных</w:t>
      </w:r>
      <w:r>
        <w:rPr>
          <w:spacing w:val="-14"/>
        </w:rPr>
        <w:t xml:space="preserve"> </w:t>
      </w:r>
      <w:r>
        <w:t>категорий</w:t>
      </w:r>
      <w:r>
        <w:rPr>
          <w:spacing w:val="-15"/>
        </w:rPr>
        <w:t xml:space="preserve"> </w:t>
      </w:r>
      <w:r>
        <w:t>персональных</w:t>
      </w:r>
      <w:r>
        <w:rPr>
          <w:spacing w:val="-14"/>
        </w:rPr>
        <w:t xml:space="preserve"> </w:t>
      </w:r>
      <w:r>
        <w:rPr>
          <w:spacing w:val="-2"/>
        </w:rPr>
        <w:t>данных</w:t>
      </w:r>
    </w:p>
    <w:p w:rsidR="00F177EF" w:rsidRDefault="006C13CF">
      <w:pPr>
        <w:pStyle w:val="a4"/>
        <w:numPr>
          <w:ilvl w:val="0"/>
          <w:numId w:val="9"/>
        </w:numPr>
        <w:tabs>
          <w:tab w:val="left" w:pos="696"/>
        </w:tabs>
        <w:spacing w:before="2"/>
        <w:ind w:right="139" w:firstLine="0"/>
        <w:jc w:val="both"/>
        <w:rPr>
          <w:sz w:val="26"/>
        </w:rPr>
      </w:pPr>
      <w:r>
        <w:rPr>
          <w:sz w:val="26"/>
        </w:rPr>
        <w:t>Обработка специальных категорий персональных данных осуществляется Учреждением с соблюдением следующих условий:</w:t>
      </w:r>
    </w:p>
    <w:p w:rsidR="00F177EF" w:rsidRDefault="006C13CF">
      <w:pPr>
        <w:pStyle w:val="a4"/>
        <w:numPr>
          <w:ilvl w:val="1"/>
          <w:numId w:val="9"/>
        </w:numPr>
        <w:tabs>
          <w:tab w:val="left" w:pos="298"/>
        </w:tabs>
        <w:ind w:right="144" w:firstLine="0"/>
        <w:rPr>
          <w:sz w:val="26"/>
        </w:rPr>
      </w:pPr>
      <w:r>
        <w:rPr>
          <w:sz w:val="26"/>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177EF" w:rsidRDefault="006C13CF">
      <w:pPr>
        <w:pStyle w:val="a4"/>
        <w:numPr>
          <w:ilvl w:val="1"/>
          <w:numId w:val="9"/>
        </w:numPr>
        <w:tabs>
          <w:tab w:val="left" w:pos="591"/>
        </w:tabs>
        <w:ind w:right="144" w:firstLine="0"/>
        <w:rPr>
          <w:sz w:val="26"/>
        </w:rPr>
      </w:pPr>
      <w:r>
        <w:rPr>
          <w:sz w:val="26"/>
        </w:rPr>
        <w:t xml:space="preserve">обработка персональных данных осуществляется в соответствии с законодательством об обязательных видах страхования, со страховым </w:t>
      </w:r>
      <w:r>
        <w:rPr>
          <w:spacing w:val="-2"/>
          <w:sz w:val="26"/>
        </w:rPr>
        <w:t>законодательством;</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4"/>
        <w:numPr>
          <w:ilvl w:val="1"/>
          <w:numId w:val="9"/>
        </w:numPr>
        <w:tabs>
          <w:tab w:val="left" w:pos="293"/>
        </w:tabs>
        <w:spacing w:before="69"/>
        <w:ind w:right="139" w:firstLine="0"/>
        <w:rPr>
          <w:sz w:val="26"/>
        </w:rPr>
      </w:pPr>
      <w:r>
        <w:rPr>
          <w:sz w:val="26"/>
        </w:rPr>
        <w:lastRenderedPageBreak/>
        <w:t>субъект</w:t>
      </w:r>
      <w:r>
        <w:rPr>
          <w:spacing w:val="-2"/>
          <w:sz w:val="26"/>
        </w:rPr>
        <w:t xml:space="preserve"> </w:t>
      </w:r>
      <w:r>
        <w:rPr>
          <w:sz w:val="26"/>
        </w:rPr>
        <w:t>персональных</w:t>
      </w:r>
      <w:r>
        <w:rPr>
          <w:spacing w:val="-2"/>
          <w:sz w:val="26"/>
        </w:rPr>
        <w:t xml:space="preserve"> </w:t>
      </w:r>
      <w:r>
        <w:rPr>
          <w:sz w:val="26"/>
        </w:rPr>
        <w:t>данных</w:t>
      </w:r>
      <w:r>
        <w:rPr>
          <w:spacing w:val="-2"/>
          <w:sz w:val="26"/>
        </w:rPr>
        <w:t xml:space="preserve"> </w:t>
      </w:r>
      <w:r>
        <w:rPr>
          <w:sz w:val="26"/>
        </w:rPr>
        <w:t>дал</w:t>
      </w:r>
      <w:r>
        <w:rPr>
          <w:spacing w:val="-1"/>
          <w:sz w:val="26"/>
        </w:rPr>
        <w:t xml:space="preserve"> </w:t>
      </w:r>
      <w:r>
        <w:rPr>
          <w:sz w:val="26"/>
        </w:rPr>
        <w:t>согласие</w:t>
      </w:r>
      <w:r>
        <w:rPr>
          <w:spacing w:val="-1"/>
          <w:sz w:val="26"/>
        </w:rPr>
        <w:t xml:space="preserve"> </w:t>
      </w:r>
      <w:r>
        <w:rPr>
          <w:sz w:val="26"/>
        </w:rPr>
        <w:t>в</w:t>
      </w:r>
      <w:r>
        <w:rPr>
          <w:spacing w:val="-2"/>
          <w:sz w:val="26"/>
        </w:rPr>
        <w:t xml:space="preserve"> </w:t>
      </w:r>
      <w:r>
        <w:rPr>
          <w:sz w:val="26"/>
        </w:rPr>
        <w:t>письменной</w:t>
      </w:r>
      <w:r>
        <w:rPr>
          <w:spacing w:val="-1"/>
          <w:sz w:val="26"/>
        </w:rPr>
        <w:t xml:space="preserve"> </w:t>
      </w:r>
      <w:r>
        <w:rPr>
          <w:sz w:val="26"/>
        </w:rPr>
        <w:t>форме</w:t>
      </w:r>
      <w:r>
        <w:rPr>
          <w:spacing w:val="-1"/>
          <w:sz w:val="26"/>
        </w:rPr>
        <w:t xml:space="preserve"> </w:t>
      </w:r>
      <w:r>
        <w:rPr>
          <w:sz w:val="26"/>
        </w:rPr>
        <w:t>на</w:t>
      </w:r>
      <w:r>
        <w:rPr>
          <w:spacing w:val="-1"/>
          <w:sz w:val="26"/>
        </w:rPr>
        <w:t xml:space="preserve"> </w:t>
      </w:r>
      <w:r>
        <w:rPr>
          <w:sz w:val="26"/>
        </w:rPr>
        <w:t>обработку</w:t>
      </w:r>
      <w:r>
        <w:rPr>
          <w:spacing w:val="-7"/>
          <w:sz w:val="26"/>
        </w:rPr>
        <w:t xml:space="preserve"> </w:t>
      </w:r>
      <w:r>
        <w:rPr>
          <w:sz w:val="26"/>
        </w:rPr>
        <w:t>своих персональных данных.</w:t>
      </w:r>
    </w:p>
    <w:p w:rsidR="00F177EF" w:rsidRDefault="006C13CF">
      <w:pPr>
        <w:pStyle w:val="a3"/>
        <w:spacing w:before="122" w:line="298" w:lineRule="exact"/>
        <w:ind w:left="1670"/>
      </w:pPr>
      <w:r>
        <w:t>Условия</w:t>
      </w:r>
      <w:r>
        <w:rPr>
          <w:spacing w:val="-17"/>
        </w:rPr>
        <w:t xml:space="preserve"> </w:t>
      </w:r>
      <w:r>
        <w:t>обработки</w:t>
      </w:r>
      <w:r>
        <w:rPr>
          <w:spacing w:val="-16"/>
        </w:rPr>
        <w:t xml:space="preserve"> </w:t>
      </w:r>
      <w:r>
        <w:t>биометрических</w:t>
      </w:r>
      <w:r>
        <w:rPr>
          <w:spacing w:val="-16"/>
        </w:rPr>
        <w:t xml:space="preserve"> </w:t>
      </w:r>
      <w:r>
        <w:t>персональных</w:t>
      </w:r>
      <w:r>
        <w:rPr>
          <w:spacing w:val="-16"/>
        </w:rPr>
        <w:t xml:space="preserve"> </w:t>
      </w:r>
      <w:r>
        <w:rPr>
          <w:spacing w:val="-2"/>
        </w:rPr>
        <w:t>данных</w:t>
      </w:r>
    </w:p>
    <w:p w:rsidR="00F177EF" w:rsidRDefault="006C13CF">
      <w:pPr>
        <w:pStyle w:val="a4"/>
        <w:numPr>
          <w:ilvl w:val="0"/>
          <w:numId w:val="9"/>
        </w:numPr>
        <w:tabs>
          <w:tab w:val="left" w:pos="535"/>
        </w:tabs>
        <w:ind w:right="141" w:firstLine="0"/>
        <w:jc w:val="both"/>
        <w:rPr>
          <w:sz w:val="26"/>
        </w:rPr>
      </w:pPr>
      <w:proofErr w:type="gramStart"/>
      <w:r>
        <w:rPr>
          <w:sz w:val="26"/>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Учреждением не обрабатываются.</w:t>
      </w:r>
      <w:proofErr w:type="gramEnd"/>
    </w:p>
    <w:p w:rsidR="00F177EF" w:rsidRDefault="006C13CF">
      <w:pPr>
        <w:pStyle w:val="a3"/>
        <w:spacing w:before="121" w:line="298" w:lineRule="exact"/>
        <w:ind w:left="1696"/>
      </w:pPr>
      <w:r>
        <w:t>Условия</w:t>
      </w:r>
      <w:r>
        <w:rPr>
          <w:spacing w:val="-13"/>
        </w:rPr>
        <w:t xml:space="preserve"> </w:t>
      </w:r>
      <w:r>
        <w:t>обработки</w:t>
      </w:r>
      <w:r>
        <w:rPr>
          <w:spacing w:val="-12"/>
        </w:rPr>
        <w:t xml:space="preserve"> </w:t>
      </w:r>
      <w:r>
        <w:t>иных</w:t>
      </w:r>
      <w:r>
        <w:rPr>
          <w:spacing w:val="-12"/>
        </w:rPr>
        <w:t xml:space="preserve"> </w:t>
      </w:r>
      <w:r>
        <w:t>категорий</w:t>
      </w:r>
      <w:r>
        <w:rPr>
          <w:spacing w:val="-12"/>
        </w:rPr>
        <w:t xml:space="preserve"> </w:t>
      </w:r>
      <w:r>
        <w:t>персональных</w:t>
      </w:r>
      <w:r>
        <w:rPr>
          <w:spacing w:val="-12"/>
        </w:rPr>
        <w:t xml:space="preserve"> </w:t>
      </w:r>
      <w:r>
        <w:rPr>
          <w:spacing w:val="-2"/>
        </w:rPr>
        <w:t>данных</w:t>
      </w:r>
    </w:p>
    <w:p w:rsidR="00F177EF" w:rsidRDefault="006C13CF">
      <w:pPr>
        <w:pStyle w:val="a4"/>
        <w:numPr>
          <w:ilvl w:val="0"/>
          <w:numId w:val="9"/>
        </w:numPr>
        <w:tabs>
          <w:tab w:val="left" w:pos="540"/>
        </w:tabs>
        <w:ind w:right="138" w:firstLine="0"/>
        <w:jc w:val="both"/>
        <w:rPr>
          <w:sz w:val="26"/>
        </w:rPr>
      </w:pPr>
      <w:r>
        <w:rPr>
          <w:sz w:val="26"/>
        </w:rPr>
        <w:t>Обработка иных категорий персональных данных осуществляется Учреждением с соблюдением следующих условий:</w:t>
      </w:r>
    </w:p>
    <w:p w:rsidR="00F177EF" w:rsidRDefault="006C13CF">
      <w:pPr>
        <w:pStyle w:val="a4"/>
        <w:numPr>
          <w:ilvl w:val="1"/>
          <w:numId w:val="9"/>
        </w:numPr>
        <w:tabs>
          <w:tab w:val="left" w:pos="303"/>
        </w:tabs>
        <w:ind w:right="145" w:firstLine="0"/>
        <w:rPr>
          <w:sz w:val="26"/>
        </w:rPr>
      </w:pPr>
      <w:r>
        <w:rPr>
          <w:sz w:val="26"/>
        </w:rPr>
        <w:t>обработка персональных данных осуществляется с согласия субъекта персональных данных на обработку его персональных данных;</w:t>
      </w:r>
    </w:p>
    <w:p w:rsidR="00F177EF" w:rsidRDefault="006C13CF">
      <w:pPr>
        <w:pStyle w:val="a4"/>
        <w:numPr>
          <w:ilvl w:val="1"/>
          <w:numId w:val="9"/>
        </w:numPr>
        <w:tabs>
          <w:tab w:val="left" w:pos="404"/>
        </w:tabs>
        <w:ind w:right="145" w:firstLine="0"/>
        <w:rPr>
          <w:sz w:val="26"/>
        </w:rPr>
      </w:pPr>
      <w:r>
        <w:rPr>
          <w:sz w:val="26"/>
        </w:rPr>
        <w:t>обработка персональных данных осуществляется в статистических или иных исследовательских целях (за исключением целей продвижения товаров, работ, услуг на рынке путем осуществления прямых контактов с потенциальным потребителем с помощью сре</w:t>
      </w:r>
      <w:proofErr w:type="gramStart"/>
      <w:r>
        <w:rPr>
          <w:sz w:val="26"/>
        </w:rPr>
        <w:t>дств св</w:t>
      </w:r>
      <w:proofErr w:type="gramEnd"/>
      <w:r>
        <w:rPr>
          <w:sz w:val="26"/>
        </w:rPr>
        <w:t>язи, а также целей политической агитации), при условии обязательного обезличивания персональных данных.</w:t>
      </w:r>
    </w:p>
    <w:p w:rsidR="00F177EF" w:rsidRDefault="006C13CF">
      <w:pPr>
        <w:pStyle w:val="a3"/>
        <w:spacing w:before="120"/>
        <w:ind w:left="1689"/>
      </w:pPr>
      <w:r>
        <w:t>Условия</w:t>
      </w:r>
      <w:r>
        <w:rPr>
          <w:spacing w:val="-16"/>
        </w:rPr>
        <w:t xml:space="preserve"> </w:t>
      </w:r>
      <w:r>
        <w:t>обработки</w:t>
      </w:r>
      <w:r>
        <w:rPr>
          <w:spacing w:val="-15"/>
        </w:rPr>
        <w:t xml:space="preserve"> </w:t>
      </w:r>
      <w:r>
        <w:t>общедоступных</w:t>
      </w:r>
      <w:r>
        <w:rPr>
          <w:spacing w:val="-14"/>
        </w:rPr>
        <w:t xml:space="preserve"> </w:t>
      </w:r>
      <w:r>
        <w:t>персональных</w:t>
      </w:r>
      <w:r>
        <w:rPr>
          <w:spacing w:val="-15"/>
        </w:rPr>
        <w:t xml:space="preserve"> </w:t>
      </w:r>
      <w:r>
        <w:rPr>
          <w:spacing w:val="-2"/>
        </w:rPr>
        <w:t>данных</w:t>
      </w:r>
    </w:p>
    <w:p w:rsidR="00F177EF" w:rsidRDefault="006C13CF">
      <w:pPr>
        <w:pStyle w:val="a4"/>
        <w:numPr>
          <w:ilvl w:val="0"/>
          <w:numId w:val="9"/>
        </w:numPr>
        <w:tabs>
          <w:tab w:val="left" w:pos="528"/>
        </w:tabs>
        <w:spacing w:before="1"/>
        <w:ind w:left="528" w:hanging="388"/>
        <w:jc w:val="both"/>
        <w:rPr>
          <w:sz w:val="26"/>
        </w:rPr>
      </w:pPr>
      <w:r>
        <w:rPr>
          <w:sz w:val="26"/>
        </w:rPr>
        <w:t>Обработка</w:t>
      </w:r>
      <w:r>
        <w:rPr>
          <w:spacing w:val="-11"/>
          <w:sz w:val="26"/>
        </w:rPr>
        <w:t xml:space="preserve"> </w:t>
      </w:r>
      <w:r>
        <w:rPr>
          <w:sz w:val="26"/>
        </w:rPr>
        <w:t>общедоступных</w:t>
      </w:r>
      <w:r>
        <w:rPr>
          <w:spacing w:val="-14"/>
          <w:sz w:val="26"/>
        </w:rPr>
        <w:t xml:space="preserve"> </w:t>
      </w:r>
      <w:r>
        <w:rPr>
          <w:sz w:val="26"/>
        </w:rPr>
        <w:t>персональных</w:t>
      </w:r>
      <w:r>
        <w:rPr>
          <w:spacing w:val="-13"/>
          <w:sz w:val="26"/>
        </w:rPr>
        <w:t xml:space="preserve"> </w:t>
      </w:r>
      <w:r>
        <w:rPr>
          <w:sz w:val="26"/>
        </w:rPr>
        <w:t>данных</w:t>
      </w:r>
      <w:r>
        <w:rPr>
          <w:spacing w:val="-14"/>
          <w:sz w:val="26"/>
        </w:rPr>
        <w:t xml:space="preserve"> </w:t>
      </w:r>
      <w:r>
        <w:rPr>
          <w:sz w:val="26"/>
        </w:rPr>
        <w:t>Учреждением</w:t>
      </w:r>
      <w:r>
        <w:rPr>
          <w:spacing w:val="-13"/>
          <w:sz w:val="26"/>
        </w:rPr>
        <w:t xml:space="preserve"> </w:t>
      </w:r>
      <w:r>
        <w:rPr>
          <w:sz w:val="26"/>
        </w:rPr>
        <w:t>не</w:t>
      </w:r>
      <w:r>
        <w:rPr>
          <w:spacing w:val="-13"/>
          <w:sz w:val="26"/>
        </w:rPr>
        <w:t xml:space="preserve"> </w:t>
      </w:r>
      <w:r>
        <w:rPr>
          <w:spacing w:val="-2"/>
          <w:sz w:val="26"/>
        </w:rPr>
        <w:t>производится.</w:t>
      </w:r>
    </w:p>
    <w:p w:rsidR="00F177EF" w:rsidRDefault="006C13CF">
      <w:pPr>
        <w:pStyle w:val="a3"/>
        <w:spacing w:before="119"/>
        <w:ind w:left="2474"/>
      </w:pPr>
      <w:r>
        <w:t>Поручение</w:t>
      </w:r>
      <w:r>
        <w:rPr>
          <w:spacing w:val="-14"/>
        </w:rPr>
        <w:t xml:space="preserve"> </w:t>
      </w:r>
      <w:r>
        <w:t>обработки</w:t>
      </w:r>
      <w:r>
        <w:rPr>
          <w:spacing w:val="-13"/>
        </w:rPr>
        <w:t xml:space="preserve"> </w:t>
      </w:r>
      <w:r>
        <w:t>персональных</w:t>
      </w:r>
      <w:r>
        <w:rPr>
          <w:spacing w:val="-16"/>
        </w:rPr>
        <w:t xml:space="preserve"> </w:t>
      </w:r>
      <w:r>
        <w:rPr>
          <w:spacing w:val="-2"/>
        </w:rPr>
        <w:t>данных</w:t>
      </w:r>
    </w:p>
    <w:p w:rsidR="00F177EF" w:rsidRDefault="006C13CF">
      <w:pPr>
        <w:pStyle w:val="a4"/>
        <w:numPr>
          <w:ilvl w:val="0"/>
          <w:numId w:val="9"/>
        </w:numPr>
        <w:tabs>
          <w:tab w:val="left" w:pos="528"/>
        </w:tabs>
        <w:spacing w:before="1"/>
        <w:ind w:left="528" w:hanging="388"/>
        <w:jc w:val="both"/>
        <w:rPr>
          <w:sz w:val="26"/>
        </w:rPr>
      </w:pPr>
      <w:r>
        <w:rPr>
          <w:sz w:val="26"/>
        </w:rPr>
        <w:t>Учреждение</w:t>
      </w:r>
      <w:r>
        <w:rPr>
          <w:spacing w:val="-11"/>
          <w:sz w:val="26"/>
        </w:rPr>
        <w:t xml:space="preserve"> </w:t>
      </w:r>
      <w:r>
        <w:rPr>
          <w:sz w:val="26"/>
        </w:rPr>
        <w:t>не</w:t>
      </w:r>
      <w:r>
        <w:rPr>
          <w:spacing w:val="-10"/>
          <w:sz w:val="26"/>
        </w:rPr>
        <w:t xml:space="preserve"> </w:t>
      </w:r>
      <w:r>
        <w:rPr>
          <w:sz w:val="26"/>
        </w:rPr>
        <w:t>поручает</w:t>
      </w:r>
      <w:r>
        <w:rPr>
          <w:spacing w:val="-9"/>
          <w:sz w:val="26"/>
        </w:rPr>
        <w:t xml:space="preserve"> </w:t>
      </w:r>
      <w:r>
        <w:rPr>
          <w:sz w:val="26"/>
        </w:rPr>
        <w:t>обработку</w:t>
      </w:r>
      <w:r>
        <w:rPr>
          <w:spacing w:val="-13"/>
          <w:sz w:val="26"/>
        </w:rPr>
        <w:t xml:space="preserve"> </w:t>
      </w:r>
      <w:r>
        <w:rPr>
          <w:sz w:val="26"/>
        </w:rPr>
        <w:t>персональных</w:t>
      </w:r>
      <w:r>
        <w:rPr>
          <w:spacing w:val="-10"/>
          <w:sz w:val="26"/>
        </w:rPr>
        <w:t xml:space="preserve"> </w:t>
      </w:r>
      <w:r>
        <w:rPr>
          <w:sz w:val="26"/>
        </w:rPr>
        <w:t>данных</w:t>
      </w:r>
      <w:r>
        <w:rPr>
          <w:spacing w:val="-11"/>
          <w:sz w:val="26"/>
        </w:rPr>
        <w:t xml:space="preserve"> </w:t>
      </w:r>
      <w:r>
        <w:rPr>
          <w:sz w:val="26"/>
        </w:rPr>
        <w:t>другому</w:t>
      </w:r>
      <w:r>
        <w:rPr>
          <w:spacing w:val="-13"/>
          <w:sz w:val="26"/>
        </w:rPr>
        <w:t xml:space="preserve"> </w:t>
      </w:r>
      <w:r>
        <w:rPr>
          <w:spacing w:val="-2"/>
          <w:sz w:val="26"/>
        </w:rPr>
        <w:t>лицу.</w:t>
      </w:r>
    </w:p>
    <w:p w:rsidR="00F177EF" w:rsidRDefault="006C13CF">
      <w:pPr>
        <w:pStyle w:val="a3"/>
        <w:spacing w:before="298"/>
        <w:ind w:left="2493"/>
      </w:pPr>
      <w:r>
        <w:rPr>
          <w:spacing w:val="-2"/>
        </w:rPr>
        <w:t>Конфиденциальность</w:t>
      </w:r>
      <w:r>
        <w:rPr>
          <w:spacing w:val="6"/>
        </w:rPr>
        <w:t xml:space="preserve"> </w:t>
      </w:r>
      <w:r>
        <w:rPr>
          <w:spacing w:val="-2"/>
        </w:rPr>
        <w:t>персональных</w:t>
      </w:r>
      <w:r>
        <w:rPr>
          <w:spacing w:val="5"/>
        </w:rPr>
        <w:t xml:space="preserve"> </w:t>
      </w:r>
      <w:r>
        <w:rPr>
          <w:spacing w:val="-2"/>
        </w:rPr>
        <w:t>данных</w:t>
      </w:r>
    </w:p>
    <w:p w:rsidR="00F177EF" w:rsidRDefault="006C13CF">
      <w:pPr>
        <w:pStyle w:val="a4"/>
        <w:numPr>
          <w:ilvl w:val="0"/>
          <w:numId w:val="9"/>
        </w:numPr>
        <w:tabs>
          <w:tab w:val="left" w:pos="646"/>
        </w:tabs>
        <w:spacing w:before="1"/>
        <w:ind w:right="147" w:firstLine="0"/>
        <w:jc w:val="both"/>
        <w:rPr>
          <w:sz w:val="26"/>
        </w:rPr>
      </w:pPr>
      <w:r>
        <w:rPr>
          <w:sz w:val="26"/>
        </w:rPr>
        <w:t>Сотрудники Учреждения,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F177EF" w:rsidRDefault="00F177EF">
      <w:pPr>
        <w:pStyle w:val="a3"/>
        <w:ind w:left="0"/>
        <w:jc w:val="left"/>
      </w:pPr>
    </w:p>
    <w:p w:rsidR="00F177EF" w:rsidRDefault="006C13CF">
      <w:pPr>
        <w:pStyle w:val="a3"/>
        <w:ind w:left="2159"/>
        <w:jc w:val="left"/>
      </w:pPr>
      <w:r>
        <w:t>Общедоступные</w:t>
      </w:r>
      <w:r>
        <w:rPr>
          <w:spacing w:val="-17"/>
        </w:rPr>
        <w:t xml:space="preserve"> </w:t>
      </w:r>
      <w:r>
        <w:t>источники</w:t>
      </w:r>
      <w:r>
        <w:rPr>
          <w:spacing w:val="-16"/>
        </w:rPr>
        <w:t xml:space="preserve"> </w:t>
      </w:r>
      <w:r>
        <w:t>персональных</w:t>
      </w:r>
      <w:r>
        <w:rPr>
          <w:spacing w:val="-14"/>
        </w:rPr>
        <w:t xml:space="preserve"> </w:t>
      </w:r>
      <w:r>
        <w:rPr>
          <w:spacing w:val="-2"/>
        </w:rPr>
        <w:t>данных</w:t>
      </w:r>
    </w:p>
    <w:p w:rsidR="00F177EF" w:rsidRDefault="006C13CF">
      <w:pPr>
        <w:pStyle w:val="a4"/>
        <w:numPr>
          <w:ilvl w:val="0"/>
          <w:numId w:val="9"/>
        </w:numPr>
        <w:tabs>
          <w:tab w:val="left" w:pos="528"/>
        </w:tabs>
        <w:spacing w:before="1"/>
        <w:ind w:left="528" w:hanging="388"/>
        <w:jc w:val="both"/>
        <w:rPr>
          <w:sz w:val="26"/>
        </w:rPr>
      </w:pPr>
      <w:r>
        <w:rPr>
          <w:sz w:val="26"/>
        </w:rPr>
        <w:t>Учреждение</w:t>
      </w:r>
      <w:r>
        <w:rPr>
          <w:spacing w:val="-13"/>
          <w:sz w:val="26"/>
        </w:rPr>
        <w:t xml:space="preserve"> </w:t>
      </w:r>
      <w:r>
        <w:rPr>
          <w:sz w:val="26"/>
        </w:rPr>
        <w:t>не</w:t>
      </w:r>
      <w:r>
        <w:rPr>
          <w:spacing w:val="-13"/>
          <w:sz w:val="26"/>
        </w:rPr>
        <w:t xml:space="preserve"> </w:t>
      </w:r>
      <w:r>
        <w:rPr>
          <w:sz w:val="26"/>
        </w:rPr>
        <w:t>создает</w:t>
      </w:r>
      <w:r>
        <w:rPr>
          <w:spacing w:val="-12"/>
          <w:sz w:val="26"/>
        </w:rPr>
        <w:t xml:space="preserve"> </w:t>
      </w:r>
      <w:r>
        <w:rPr>
          <w:sz w:val="26"/>
        </w:rPr>
        <w:t>общедоступные</w:t>
      </w:r>
      <w:r>
        <w:rPr>
          <w:spacing w:val="-10"/>
          <w:sz w:val="26"/>
        </w:rPr>
        <w:t xml:space="preserve"> </w:t>
      </w:r>
      <w:r>
        <w:rPr>
          <w:sz w:val="26"/>
        </w:rPr>
        <w:t>источники</w:t>
      </w:r>
      <w:r>
        <w:rPr>
          <w:spacing w:val="-13"/>
          <w:sz w:val="26"/>
        </w:rPr>
        <w:t xml:space="preserve"> </w:t>
      </w:r>
      <w:r>
        <w:rPr>
          <w:sz w:val="26"/>
        </w:rPr>
        <w:t>персональных</w:t>
      </w:r>
      <w:r>
        <w:rPr>
          <w:spacing w:val="-12"/>
          <w:sz w:val="26"/>
        </w:rPr>
        <w:t xml:space="preserve"> </w:t>
      </w:r>
      <w:r>
        <w:rPr>
          <w:spacing w:val="-2"/>
          <w:sz w:val="26"/>
        </w:rPr>
        <w:t>данных.</w:t>
      </w:r>
    </w:p>
    <w:p w:rsidR="00F177EF" w:rsidRDefault="006C13CF">
      <w:pPr>
        <w:pStyle w:val="a3"/>
        <w:spacing w:before="299" w:line="298" w:lineRule="exact"/>
        <w:ind w:left="412"/>
      </w:pPr>
      <w:r>
        <w:t>Согласие</w:t>
      </w:r>
      <w:r>
        <w:rPr>
          <w:spacing w:val="-9"/>
        </w:rPr>
        <w:t xml:space="preserve"> </w:t>
      </w:r>
      <w:r>
        <w:t>субъекта</w:t>
      </w:r>
      <w:r>
        <w:rPr>
          <w:spacing w:val="-9"/>
        </w:rPr>
        <w:t xml:space="preserve"> </w:t>
      </w:r>
      <w:r>
        <w:t>персональных</w:t>
      </w:r>
      <w:r>
        <w:rPr>
          <w:spacing w:val="-9"/>
        </w:rPr>
        <w:t xml:space="preserve"> </w:t>
      </w:r>
      <w:r>
        <w:t>данных</w:t>
      </w:r>
      <w:r>
        <w:rPr>
          <w:spacing w:val="-9"/>
        </w:rPr>
        <w:t xml:space="preserve"> </w:t>
      </w:r>
      <w:r>
        <w:t>на</w:t>
      </w:r>
      <w:r>
        <w:rPr>
          <w:spacing w:val="-9"/>
        </w:rPr>
        <w:t xml:space="preserve"> </w:t>
      </w:r>
      <w:r>
        <w:t>обработку</w:t>
      </w:r>
      <w:r>
        <w:rPr>
          <w:spacing w:val="-13"/>
        </w:rPr>
        <w:t xml:space="preserve"> </w:t>
      </w:r>
      <w:r>
        <w:t>его</w:t>
      </w:r>
      <w:r>
        <w:rPr>
          <w:spacing w:val="-9"/>
        </w:rPr>
        <w:t xml:space="preserve"> </w:t>
      </w:r>
      <w:r>
        <w:t>персональных</w:t>
      </w:r>
      <w:r>
        <w:rPr>
          <w:spacing w:val="-9"/>
        </w:rPr>
        <w:t xml:space="preserve"> </w:t>
      </w:r>
      <w:r>
        <w:rPr>
          <w:spacing w:val="-2"/>
        </w:rPr>
        <w:t>данных</w:t>
      </w:r>
    </w:p>
    <w:p w:rsidR="00F177EF" w:rsidRDefault="006C13CF">
      <w:pPr>
        <w:pStyle w:val="a4"/>
        <w:numPr>
          <w:ilvl w:val="0"/>
          <w:numId w:val="9"/>
        </w:numPr>
        <w:tabs>
          <w:tab w:val="left" w:pos="648"/>
        </w:tabs>
        <w:ind w:right="140" w:firstLine="0"/>
        <w:jc w:val="both"/>
        <w:rPr>
          <w:sz w:val="26"/>
        </w:rPr>
      </w:pPr>
      <w:r>
        <w:rPr>
          <w:sz w:val="26"/>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F177EF" w:rsidRDefault="006C13CF">
      <w:pPr>
        <w:pStyle w:val="a4"/>
        <w:numPr>
          <w:ilvl w:val="0"/>
          <w:numId w:val="9"/>
        </w:numPr>
        <w:tabs>
          <w:tab w:val="left" w:pos="660"/>
        </w:tabs>
        <w:ind w:right="138" w:firstLine="0"/>
        <w:jc w:val="both"/>
        <w:rPr>
          <w:sz w:val="26"/>
        </w:rPr>
      </w:pPr>
      <w:r>
        <w:rPr>
          <w:sz w:val="26"/>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sz w:val="26"/>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sz w:val="26"/>
        </w:rPr>
        <w:t xml:space="preserve"> субъекта</w:t>
      </w:r>
      <w:r>
        <w:rPr>
          <w:spacing w:val="40"/>
          <w:sz w:val="26"/>
        </w:rPr>
        <w:t xml:space="preserve"> </w:t>
      </w:r>
      <w:r>
        <w:rPr>
          <w:sz w:val="26"/>
        </w:rPr>
        <w:t>персональных данных проверяются Учреждением.</w:t>
      </w:r>
    </w:p>
    <w:p w:rsidR="00F177EF" w:rsidRDefault="006C13CF">
      <w:pPr>
        <w:pStyle w:val="a4"/>
        <w:numPr>
          <w:ilvl w:val="0"/>
          <w:numId w:val="9"/>
        </w:numPr>
        <w:tabs>
          <w:tab w:val="left" w:pos="586"/>
        </w:tabs>
        <w:spacing w:before="1"/>
        <w:ind w:right="141" w:firstLine="0"/>
        <w:jc w:val="both"/>
        <w:rPr>
          <w:sz w:val="26"/>
        </w:rPr>
      </w:pPr>
      <w:r>
        <w:rPr>
          <w:sz w:val="26"/>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w:t>
      </w:r>
      <w:r>
        <w:rPr>
          <w:spacing w:val="43"/>
          <w:sz w:val="26"/>
        </w:rPr>
        <w:t xml:space="preserve">  </w:t>
      </w:r>
      <w:r>
        <w:rPr>
          <w:sz w:val="26"/>
        </w:rPr>
        <w:t>персональных</w:t>
      </w:r>
      <w:r>
        <w:rPr>
          <w:spacing w:val="47"/>
          <w:sz w:val="26"/>
        </w:rPr>
        <w:t xml:space="preserve">  </w:t>
      </w:r>
      <w:r>
        <w:rPr>
          <w:sz w:val="26"/>
        </w:rPr>
        <w:t>данных</w:t>
      </w:r>
      <w:r>
        <w:rPr>
          <w:spacing w:val="46"/>
          <w:sz w:val="26"/>
        </w:rPr>
        <w:t xml:space="preserve">  </w:t>
      </w:r>
      <w:r>
        <w:rPr>
          <w:sz w:val="26"/>
        </w:rPr>
        <w:t>Бюджетное</w:t>
      </w:r>
      <w:r>
        <w:rPr>
          <w:spacing w:val="47"/>
          <w:sz w:val="26"/>
        </w:rPr>
        <w:t xml:space="preserve">  </w:t>
      </w:r>
      <w:r>
        <w:rPr>
          <w:sz w:val="26"/>
        </w:rPr>
        <w:t>учреждение</w:t>
      </w:r>
      <w:r>
        <w:rPr>
          <w:spacing w:val="48"/>
          <w:sz w:val="26"/>
        </w:rPr>
        <w:t xml:space="preserve">  </w:t>
      </w:r>
      <w:r>
        <w:rPr>
          <w:sz w:val="26"/>
        </w:rPr>
        <w:t>вправе</w:t>
      </w:r>
      <w:r>
        <w:rPr>
          <w:spacing w:val="47"/>
          <w:sz w:val="26"/>
        </w:rPr>
        <w:t xml:space="preserve">  </w:t>
      </w:r>
      <w:r>
        <w:rPr>
          <w:spacing w:val="-2"/>
          <w:sz w:val="26"/>
        </w:rPr>
        <w:t>продолжить</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3"/>
        <w:spacing w:before="69"/>
        <w:ind w:right="147"/>
      </w:pPr>
      <w:r>
        <w:lastRenderedPageBreak/>
        <w:t>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F177EF" w:rsidRDefault="006C13CF">
      <w:pPr>
        <w:pStyle w:val="a4"/>
        <w:numPr>
          <w:ilvl w:val="0"/>
          <w:numId w:val="9"/>
        </w:numPr>
        <w:tabs>
          <w:tab w:val="left" w:pos="730"/>
        </w:tabs>
        <w:spacing w:before="2"/>
        <w:ind w:right="145" w:firstLine="0"/>
        <w:jc w:val="both"/>
        <w:rPr>
          <w:sz w:val="26"/>
        </w:rPr>
      </w:pPr>
      <w:r>
        <w:rPr>
          <w:sz w:val="26"/>
        </w:rPr>
        <w:t xml:space="preserve">Обязанность </w:t>
      </w:r>
      <w:proofErr w:type="gramStart"/>
      <w:r>
        <w:rPr>
          <w:sz w:val="26"/>
        </w:rPr>
        <w:t>предоставить доказательство</w:t>
      </w:r>
      <w:proofErr w:type="gramEnd"/>
      <w:r>
        <w:rPr>
          <w:sz w:val="26"/>
        </w:rPr>
        <w:t xml:space="preserve"> получения согласия субъекта персональных данных на обработку его персональных данных или доказательство выполнения</w:t>
      </w:r>
      <w:r>
        <w:rPr>
          <w:spacing w:val="-1"/>
          <w:sz w:val="26"/>
        </w:rPr>
        <w:t xml:space="preserve"> </w:t>
      </w:r>
      <w:r>
        <w:rPr>
          <w:sz w:val="26"/>
        </w:rPr>
        <w:t>альтернативных условий</w:t>
      </w:r>
      <w:r>
        <w:rPr>
          <w:spacing w:val="-2"/>
          <w:sz w:val="26"/>
        </w:rPr>
        <w:t xml:space="preserve"> </w:t>
      </w:r>
      <w:r>
        <w:rPr>
          <w:sz w:val="26"/>
        </w:rPr>
        <w:t>обработки</w:t>
      </w:r>
      <w:r>
        <w:rPr>
          <w:spacing w:val="-2"/>
          <w:sz w:val="26"/>
        </w:rPr>
        <w:t xml:space="preserve"> </w:t>
      </w:r>
      <w:r>
        <w:rPr>
          <w:sz w:val="26"/>
        </w:rPr>
        <w:t>персональных данных</w:t>
      </w:r>
      <w:r>
        <w:rPr>
          <w:spacing w:val="-2"/>
          <w:sz w:val="26"/>
        </w:rPr>
        <w:t xml:space="preserve"> </w:t>
      </w:r>
      <w:r>
        <w:rPr>
          <w:sz w:val="26"/>
        </w:rPr>
        <w:t>возлагается</w:t>
      </w:r>
      <w:r>
        <w:rPr>
          <w:spacing w:val="-2"/>
          <w:sz w:val="26"/>
        </w:rPr>
        <w:t xml:space="preserve"> </w:t>
      </w:r>
      <w:r>
        <w:rPr>
          <w:sz w:val="26"/>
        </w:rPr>
        <w:t xml:space="preserve">на </w:t>
      </w:r>
      <w:r>
        <w:rPr>
          <w:spacing w:val="-2"/>
          <w:sz w:val="26"/>
        </w:rPr>
        <w:t>Учреждение.</w:t>
      </w:r>
    </w:p>
    <w:p w:rsidR="00F177EF" w:rsidRDefault="006C13CF">
      <w:pPr>
        <w:pStyle w:val="a4"/>
        <w:numPr>
          <w:ilvl w:val="0"/>
          <w:numId w:val="9"/>
        </w:numPr>
        <w:tabs>
          <w:tab w:val="left" w:pos="610"/>
        </w:tabs>
        <w:ind w:right="140" w:firstLine="0"/>
        <w:jc w:val="both"/>
        <w:rPr>
          <w:sz w:val="26"/>
        </w:rPr>
      </w:pPr>
      <w:r>
        <w:rPr>
          <w:sz w:val="26"/>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w:t>
      </w:r>
      <w:r>
        <w:rPr>
          <w:spacing w:val="-2"/>
          <w:sz w:val="26"/>
        </w:rPr>
        <w:t xml:space="preserve"> </w:t>
      </w:r>
      <w:r>
        <w:rPr>
          <w:sz w:val="26"/>
        </w:rPr>
        <w:t>согласие</w:t>
      </w:r>
      <w:r>
        <w:rPr>
          <w:spacing w:val="-2"/>
          <w:sz w:val="26"/>
        </w:rPr>
        <w:t xml:space="preserve"> </w:t>
      </w:r>
      <w:r>
        <w:rPr>
          <w:sz w:val="26"/>
        </w:rPr>
        <w:t>в</w:t>
      </w:r>
      <w:r>
        <w:rPr>
          <w:spacing w:val="-1"/>
          <w:sz w:val="26"/>
        </w:rPr>
        <w:t xml:space="preserve"> </w:t>
      </w:r>
      <w:r>
        <w:rPr>
          <w:sz w:val="26"/>
        </w:rPr>
        <w:t>форме электронного документа, подписанного</w:t>
      </w:r>
      <w:r>
        <w:rPr>
          <w:spacing w:val="-3"/>
          <w:sz w:val="26"/>
        </w:rPr>
        <w:t xml:space="preserve"> </w:t>
      </w:r>
      <w:r>
        <w:rPr>
          <w:sz w:val="26"/>
        </w:rPr>
        <w:t>в</w:t>
      </w:r>
      <w:r>
        <w:rPr>
          <w:spacing w:val="-1"/>
          <w:sz w:val="26"/>
        </w:rPr>
        <w:t xml:space="preserve"> </w:t>
      </w:r>
      <w:r>
        <w:rPr>
          <w:sz w:val="26"/>
        </w:rPr>
        <w:t>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177EF" w:rsidRDefault="006C13CF">
      <w:pPr>
        <w:pStyle w:val="a4"/>
        <w:numPr>
          <w:ilvl w:val="0"/>
          <w:numId w:val="8"/>
        </w:numPr>
        <w:tabs>
          <w:tab w:val="left" w:pos="453"/>
        </w:tabs>
        <w:spacing w:before="1"/>
        <w:ind w:right="139" w:firstLine="0"/>
        <w:jc w:val="both"/>
        <w:rPr>
          <w:sz w:val="26"/>
        </w:rPr>
      </w:pPr>
      <w:r>
        <w:rPr>
          <w:sz w:val="26"/>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177EF" w:rsidRDefault="006C13CF">
      <w:pPr>
        <w:pStyle w:val="a4"/>
        <w:numPr>
          <w:ilvl w:val="0"/>
          <w:numId w:val="8"/>
        </w:numPr>
        <w:tabs>
          <w:tab w:val="left" w:pos="494"/>
        </w:tabs>
        <w:ind w:right="138" w:firstLine="0"/>
        <w:jc w:val="both"/>
        <w:rPr>
          <w:sz w:val="26"/>
        </w:rPr>
      </w:pPr>
      <w:r>
        <w:rPr>
          <w:sz w:val="26"/>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177EF" w:rsidRDefault="006C13CF">
      <w:pPr>
        <w:pStyle w:val="a4"/>
        <w:numPr>
          <w:ilvl w:val="0"/>
          <w:numId w:val="8"/>
        </w:numPr>
        <w:tabs>
          <w:tab w:val="left" w:pos="506"/>
        </w:tabs>
        <w:ind w:right="140" w:firstLine="0"/>
        <w:jc w:val="both"/>
        <w:rPr>
          <w:sz w:val="26"/>
        </w:rPr>
      </w:pPr>
      <w:r>
        <w:rPr>
          <w:sz w:val="26"/>
        </w:rPr>
        <w:t>наименование или фамилию, имя, отчество и адрес Оператора, получающего согласие субъекта персональных данных;</w:t>
      </w:r>
    </w:p>
    <w:p w:rsidR="00F177EF" w:rsidRDefault="006C13CF">
      <w:pPr>
        <w:pStyle w:val="a4"/>
        <w:numPr>
          <w:ilvl w:val="0"/>
          <w:numId w:val="8"/>
        </w:numPr>
        <w:tabs>
          <w:tab w:val="left" w:pos="420"/>
        </w:tabs>
        <w:spacing w:line="299" w:lineRule="exact"/>
        <w:ind w:left="420" w:hanging="280"/>
        <w:jc w:val="both"/>
        <w:rPr>
          <w:sz w:val="26"/>
        </w:rPr>
      </w:pPr>
      <w:r>
        <w:rPr>
          <w:sz w:val="26"/>
        </w:rPr>
        <w:t>цель</w:t>
      </w:r>
      <w:r>
        <w:rPr>
          <w:spacing w:val="-12"/>
          <w:sz w:val="26"/>
        </w:rPr>
        <w:t xml:space="preserve"> </w:t>
      </w:r>
      <w:r>
        <w:rPr>
          <w:sz w:val="26"/>
        </w:rPr>
        <w:t>обработки</w:t>
      </w:r>
      <w:r>
        <w:rPr>
          <w:spacing w:val="-11"/>
          <w:sz w:val="26"/>
        </w:rPr>
        <w:t xml:space="preserve"> </w:t>
      </w:r>
      <w:r>
        <w:rPr>
          <w:sz w:val="26"/>
        </w:rPr>
        <w:t>персональных</w:t>
      </w:r>
      <w:r>
        <w:rPr>
          <w:spacing w:val="-11"/>
          <w:sz w:val="26"/>
        </w:rPr>
        <w:t xml:space="preserve"> </w:t>
      </w:r>
      <w:r>
        <w:rPr>
          <w:spacing w:val="-2"/>
          <w:sz w:val="26"/>
        </w:rPr>
        <w:t>данных;</w:t>
      </w:r>
    </w:p>
    <w:p w:rsidR="00F177EF" w:rsidRDefault="006C13CF">
      <w:pPr>
        <w:pStyle w:val="a4"/>
        <w:numPr>
          <w:ilvl w:val="0"/>
          <w:numId w:val="8"/>
        </w:numPr>
        <w:tabs>
          <w:tab w:val="left" w:pos="461"/>
        </w:tabs>
        <w:ind w:right="146" w:firstLine="0"/>
        <w:jc w:val="both"/>
        <w:rPr>
          <w:sz w:val="26"/>
        </w:rPr>
      </w:pPr>
      <w:r>
        <w:rPr>
          <w:sz w:val="26"/>
        </w:rPr>
        <w:t>перечень персональных данных, на обработку которых дается согласие субъекта персональных данных;</w:t>
      </w:r>
    </w:p>
    <w:p w:rsidR="00F177EF" w:rsidRDefault="006C13CF">
      <w:pPr>
        <w:pStyle w:val="a4"/>
        <w:numPr>
          <w:ilvl w:val="0"/>
          <w:numId w:val="8"/>
        </w:numPr>
        <w:tabs>
          <w:tab w:val="left" w:pos="521"/>
        </w:tabs>
        <w:ind w:right="143" w:firstLine="0"/>
        <w:jc w:val="both"/>
        <w:rPr>
          <w:sz w:val="26"/>
        </w:rPr>
      </w:pPr>
      <w:r>
        <w:rPr>
          <w:sz w:val="26"/>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177EF" w:rsidRDefault="006C13CF">
      <w:pPr>
        <w:pStyle w:val="a4"/>
        <w:numPr>
          <w:ilvl w:val="0"/>
          <w:numId w:val="8"/>
        </w:numPr>
        <w:tabs>
          <w:tab w:val="left" w:pos="492"/>
        </w:tabs>
        <w:spacing w:before="1"/>
        <w:ind w:right="138" w:firstLine="0"/>
        <w:jc w:val="both"/>
        <w:rPr>
          <w:sz w:val="26"/>
        </w:rPr>
      </w:pPr>
      <w:r>
        <w:rPr>
          <w:sz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177EF" w:rsidRDefault="006C13CF">
      <w:pPr>
        <w:pStyle w:val="a4"/>
        <w:numPr>
          <w:ilvl w:val="0"/>
          <w:numId w:val="8"/>
        </w:numPr>
        <w:tabs>
          <w:tab w:val="left" w:pos="477"/>
        </w:tabs>
        <w:ind w:right="147" w:firstLine="0"/>
        <w:jc w:val="both"/>
        <w:rPr>
          <w:sz w:val="26"/>
        </w:rPr>
      </w:pPr>
      <w:r>
        <w:rPr>
          <w:sz w:val="2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177EF" w:rsidRDefault="006C13CF">
      <w:pPr>
        <w:pStyle w:val="a4"/>
        <w:numPr>
          <w:ilvl w:val="0"/>
          <w:numId w:val="8"/>
        </w:numPr>
        <w:tabs>
          <w:tab w:val="left" w:pos="420"/>
        </w:tabs>
        <w:spacing w:line="298" w:lineRule="exact"/>
        <w:ind w:left="420" w:hanging="280"/>
        <w:jc w:val="both"/>
        <w:rPr>
          <w:i/>
          <w:sz w:val="24"/>
        </w:rPr>
      </w:pPr>
      <w:r>
        <w:rPr>
          <w:sz w:val="26"/>
        </w:rPr>
        <w:t>подпись</w:t>
      </w:r>
      <w:r>
        <w:rPr>
          <w:spacing w:val="-13"/>
          <w:sz w:val="26"/>
        </w:rPr>
        <w:t xml:space="preserve"> </w:t>
      </w:r>
      <w:r>
        <w:rPr>
          <w:sz w:val="26"/>
        </w:rPr>
        <w:t>субъекта</w:t>
      </w:r>
      <w:r>
        <w:rPr>
          <w:spacing w:val="-13"/>
          <w:sz w:val="26"/>
        </w:rPr>
        <w:t xml:space="preserve"> </w:t>
      </w:r>
      <w:r>
        <w:rPr>
          <w:sz w:val="26"/>
        </w:rPr>
        <w:t>персональных</w:t>
      </w:r>
      <w:r>
        <w:rPr>
          <w:spacing w:val="-12"/>
          <w:sz w:val="26"/>
        </w:rPr>
        <w:t xml:space="preserve"> </w:t>
      </w:r>
      <w:r>
        <w:rPr>
          <w:spacing w:val="-2"/>
          <w:sz w:val="26"/>
        </w:rPr>
        <w:t>данных</w:t>
      </w:r>
      <w:r>
        <w:rPr>
          <w:i/>
          <w:spacing w:val="-2"/>
          <w:sz w:val="24"/>
        </w:rPr>
        <w:t>.</w:t>
      </w:r>
    </w:p>
    <w:p w:rsidR="00F177EF" w:rsidRDefault="006C13CF">
      <w:pPr>
        <w:pStyle w:val="a4"/>
        <w:numPr>
          <w:ilvl w:val="0"/>
          <w:numId w:val="9"/>
        </w:numPr>
        <w:tabs>
          <w:tab w:val="left" w:pos="679"/>
        </w:tabs>
        <w:ind w:right="142" w:firstLine="0"/>
        <w:jc w:val="both"/>
        <w:rPr>
          <w:sz w:val="26"/>
        </w:rPr>
      </w:pPr>
      <w:r>
        <w:rPr>
          <w:sz w:val="26"/>
        </w:rPr>
        <w:t>Порядок получения в форме электронного документа согласия субъекта персональных данных на обработку его персональных данных в целях</w:t>
      </w:r>
      <w:r>
        <w:rPr>
          <w:spacing w:val="40"/>
          <w:sz w:val="26"/>
        </w:rPr>
        <w:t xml:space="preserve"> </w:t>
      </w:r>
      <w:r>
        <w:rPr>
          <w:sz w:val="26"/>
        </w:rPr>
        <w:t>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177EF" w:rsidRDefault="006C13CF">
      <w:pPr>
        <w:pStyle w:val="a4"/>
        <w:numPr>
          <w:ilvl w:val="0"/>
          <w:numId w:val="9"/>
        </w:numPr>
        <w:tabs>
          <w:tab w:val="left" w:pos="533"/>
        </w:tabs>
        <w:ind w:right="145" w:firstLine="0"/>
        <w:jc w:val="both"/>
        <w:rPr>
          <w:sz w:val="26"/>
        </w:rPr>
      </w:pPr>
      <w:r>
        <w:rPr>
          <w:sz w:val="26"/>
        </w:rPr>
        <w:t>В случае недееспособности субъекта</w:t>
      </w:r>
      <w:r>
        <w:rPr>
          <w:spacing w:val="-1"/>
          <w:sz w:val="26"/>
        </w:rPr>
        <w:t xml:space="preserve"> </w:t>
      </w:r>
      <w:r>
        <w:rPr>
          <w:sz w:val="26"/>
        </w:rPr>
        <w:t xml:space="preserve">персональных данных согласие на обработку его персональных данных дает законный представитель субъекта персональных </w:t>
      </w:r>
      <w:r>
        <w:rPr>
          <w:spacing w:val="-2"/>
          <w:sz w:val="26"/>
        </w:rPr>
        <w:t>данных.</w:t>
      </w:r>
    </w:p>
    <w:p w:rsidR="00F177EF" w:rsidRDefault="006C13CF">
      <w:pPr>
        <w:pStyle w:val="a4"/>
        <w:numPr>
          <w:ilvl w:val="0"/>
          <w:numId w:val="9"/>
        </w:numPr>
        <w:tabs>
          <w:tab w:val="left" w:pos="614"/>
        </w:tabs>
        <w:spacing w:before="1"/>
        <w:ind w:right="144" w:firstLine="0"/>
        <w:jc w:val="both"/>
        <w:rPr>
          <w:sz w:val="26"/>
        </w:rPr>
      </w:pPr>
      <w:r>
        <w:rPr>
          <w:sz w:val="26"/>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177EF" w:rsidRDefault="006C13CF">
      <w:pPr>
        <w:pStyle w:val="a4"/>
        <w:numPr>
          <w:ilvl w:val="0"/>
          <w:numId w:val="9"/>
        </w:numPr>
        <w:tabs>
          <w:tab w:val="left" w:pos="684"/>
        </w:tabs>
        <w:spacing w:line="297" w:lineRule="exact"/>
        <w:ind w:left="684" w:hanging="544"/>
        <w:jc w:val="both"/>
        <w:rPr>
          <w:sz w:val="26"/>
        </w:rPr>
      </w:pPr>
      <w:r>
        <w:rPr>
          <w:sz w:val="26"/>
        </w:rPr>
        <w:t>Персональные</w:t>
      </w:r>
      <w:r>
        <w:rPr>
          <w:spacing w:val="41"/>
          <w:sz w:val="26"/>
        </w:rPr>
        <w:t xml:space="preserve">  </w:t>
      </w:r>
      <w:r>
        <w:rPr>
          <w:sz w:val="26"/>
        </w:rPr>
        <w:t>данные</w:t>
      </w:r>
      <w:r>
        <w:rPr>
          <w:spacing w:val="41"/>
          <w:sz w:val="26"/>
        </w:rPr>
        <w:t xml:space="preserve">  </w:t>
      </w:r>
      <w:r>
        <w:rPr>
          <w:sz w:val="26"/>
        </w:rPr>
        <w:t>могут</w:t>
      </w:r>
      <w:r>
        <w:rPr>
          <w:spacing w:val="40"/>
          <w:sz w:val="26"/>
        </w:rPr>
        <w:t xml:space="preserve">  </w:t>
      </w:r>
      <w:r>
        <w:rPr>
          <w:sz w:val="26"/>
        </w:rPr>
        <w:t>быть</w:t>
      </w:r>
      <w:r>
        <w:rPr>
          <w:spacing w:val="41"/>
          <w:sz w:val="26"/>
        </w:rPr>
        <w:t xml:space="preserve">  </w:t>
      </w:r>
      <w:r>
        <w:rPr>
          <w:sz w:val="26"/>
        </w:rPr>
        <w:t>получены</w:t>
      </w:r>
      <w:r>
        <w:rPr>
          <w:spacing w:val="41"/>
          <w:sz w:val="26"/>
        </w:rPr>
        <w:t xml:space="preserve">  </w:t>
      </w:r>
      <w:r>
        <w:rPr>
          <w:sz w:val="26"/>
        </w:rPr>
        <w:t>Учреждением</w:t>
      </w:r>
      <w:r>
        <w:rPr>
          <w:spacing w:val="40"/>
          <w:sz w:val="26"/>
        </w:rPr>
        <w:t xml:space="preserve">  </w:t>
      </w:r>
      <w:r>
        <w:rPr>
          <w:sz w:val="26"/>
        </w:rPr>
        <w:t>от</w:t>
      </w:r>
      <w:r>
        <w:rPr>
          <w:spacing w:val="40"/>
          <w:sz w:val="26"/>
        </w:rPr>
        <w:t xml:space="preserve">  </w:t>
      </w:r>
      <w:r>
        <w:rPr>
          <w:sz w:val="26"/>
        </w:rPr>
        <w:t>лица,</w:t>
      </w:r>
      <w:r>
        <w:rPr>
          <w:spacing w:val="41"/>
          <w:sz w:val="26"/>
        </w:rPr>
        <w:t xml:space="preserve">  </w:t>
      </w:r>
      <w:r>
        <w:rPr>
          <w:spacing w:val="-5"/>
          <w:sz w:val="26"/>
        </w:rPr>
        <w:t>не</w:t>
      </w:r>
    </w:p>
    <w:p w:rsidR="00F177EF" w:rsidRDefault="00F177EF">
      <w:pPr>
        <w:pStyle w:val="a4"/>
        <w:spacing w:line="297" w:lineRule="exact"/>
        <w:rPr>
          <w:sz w:val="26"/>
        </w:rPr>
        <w:sectPr w:rsidR="00F177EF">
          <w:pgSz w:w="11910" w:h="16840"/>
          <w:pgMar w:top="1040" w:right="992" w:bottom="280" w:left="992" w:header="720" w:footer="720" w:gutter="0"/>
          <w:cols w:space="720"/>
        </w:sectPr>
      </w:pPr>
    </w:p>
    <w:p w:rsidR="00F177EF" w:rsidRDefault="006C13CF">
      <w:pPr>
        <w:pStyle w:val="a3"/>
        <w:spacing w:before="69"/>
        <w:ind w:right="146"/>
      </w:pPr>
      <w:r>
        <w:lastRenderedPageBreak/>
        <w:t xml:space="preserve">являющегося субъектом персональных данных, при условии предоставления Учреждению подтверждения наличия альтернативных условий обработки </w:t>
      </w:r>
      <w:r>
        <w:rPr>
          <w:spacing w:val="-2"/>
        </w:rPr>
        <w:t>информации.</w:t>
      </w:r>
    </w:p>
    <w:p w:rsidR="00F177EF" w:rsidRDefault="006C13CF">
      <w:pPr>
        <w:pStyle w:val="a3"/>
        <w:spacing w:before="1"/>
        <w:ind w:left="2262"/>
        <w:jc w:val="left"/>
      </w:pPr>
      <w:r>
        <w:rPr>
          <w:spacing w:val="-2"/>
        </w:rPr>
        <w:t>Трансграничная</w:t>
      </w:r>
      <w:r>
        <w:rPr>
          <w:spacing w:val="6"/>
        </w:rPr>
        <w:t xml:space="preserve"> </w:t>
      </w:r>
      <w:r>
        <w:rPr>
          <w:spacing w:val="-2"/>
        </w:rPr>
        <w:t>передача</w:t>
      </w:r>
      <w:r>
        <w:rPr>
          <w:spacing w:val="6"/>
        </w:rPr>
        <w:t xml:space="preserve"> </w:t>
      </w:r>
      <w:r>
        <w:rPr>
          <w:spacing w:val="-2"/>
        </w:rPr>
        <w:t>персональных</w:t>
      </w:r>
      <w:r>
        <w:rPr>
          <w:spacing w:val="6"/>
        </w:rPr>
        <w:t xml:space="preserve"> </w:t>
      </w:r>
      <w:r>
        <w:rPr>
          <w:spacing w:val="-2"/>
        </w:rPr>
        <w:t>данных</w:t>
      </w:r>
    </w:p>
    <w:p w:rsidR="00F177EF" w:rsidRDefault="006C13CF">
      <w:pPr>
        <w:pStyle w:val="a4"/>
        <w:numPr>
          <w:ilvl w:val="0"/>
          <w:numId w:val="9"/>
        </w:numPr>
        <w:tabs>
          <w:tab w:val="left" w:pos="528"/>
        </w:tabs>
        <w:spacing w:before="1"/>
        <w:ind w:left="528" w:hanging="388"/>
        <w:jc w:val="both"/>
        <w:rPr>
          <w:sz w:val="26"/>
        </w:rPr>
      </w:pPr>
      <w:r>
        <w:rPr>
          <w:sz w:val="26"/>
        </w:rPr>
        <w:t>Трансграничная</w:t>
      </w:r>
      <w:r>
        <w:rPr>
          <w:spacing w:val="-11"/>
          <w:sz w:val="26"/>
        </w:rPr>
        <w:t xml:space="preserve"> </w:t>
      </w:r>
      <w:r>
        <w:rPr>
          <w:sz w:val="26"/>
        </w:rPr>
        <w:t>передача</w:t>
      </w:r>
      <w:r>
        <w:rPr>
          <w:spacing w:val="-12"/>
          <w:sz w:val="26"/>
        </w:rPr>
        <w:t xml:space="preserve"> </w:t>
      </w:r>
      <w:r>
        <w:rPr>
          <w:sz w:val="26"/>
        </w:rPr>
        <w:t>персональных</w:t>
      </w:r>
      <w:r>
        <w:rPr>
          <w:spacing w:val="-12"/>
          <w:sz w:val="26"/>
        </w:rPr>
        <w:t xml:space="preserve"> </w:t>
      </w:r>
      <w:r>
        <w:rPr>
          <w:sz w:val="26"/>
        </w:rPr>
        <w:t>данных</w:t>
      </w:r>
      <w:r>
        <w:rPr>
          <w:spacing w:val="-11"/>
          <w:sz w:val="26"/>
        </w:rPr>
        <w:t xml:space="preserve"> </w:t>
      </w:r>
      <w:r>
        <w:rPr>
          <w:sz w:val="26"/>
        </w:rPr>
        <w:t>Учреждением</w:t>
      </w:r>
      <w:r>
        <w:rPr>
          <w:spacing w:val="-12"/>
          <w:sz w:val="26"/>
        </w:rPr>
        <w:t xml:space="preserve"> </w:t>
      </w:r>
      <w:r>
        <w:rPr>
          <w:sz w:val="26"/>
        </w:rPr>
        <w:t>не</w:t>
      </w:r>
      <w:r>
        <w:rPr>
          <w:spacing w:val="-11"/>
          <w:sz w:val="26"/>
        </w:rPr>
        <w:t xml:space="preserve"> </w:t>
      </w:r>
      <w:r>
        <w:rPr>
          <w:spacing w:val="-2"/>
          <w:sz w:val="26"/>
        </w:rPr>
        <w:t>осуществляется.</w:t>
      </w:r>
    </w:p>
    <w:p w:rsidR="00F177EF" w:rsidRDefault="00F177EF">
      <w:pPr>
        <w:pStyle w:val="a3"/>
        <w:ind w:left="0"/>
        <w:jc w:val="left"/>
      </w:pPr>
    </w:p>
    <w:p w:rsidR="00F177EF" w:rsidRDefault="006C13CF">
      <w:pPr>
        <w:pStyle w:val="a3"/>
        <w:ind w:left="2762"/>
      </w:pPr>
      <w:r>
        <w:t>Права</w:t>
      </w:r>
      <w:r>
        <w:rPr>
          <w:spacing w:val="-12"/>
        </w:rPr>
        <w:t xml:space="preserve"> </w:t>
      </w:r>
      <w:r>
        <w:t>субъектов</w:t>
      </w:r>
      <w:r>
        <w:rPr>
          <w:spacing w:val="-12"/>
        </w:rPr>
        <w:t xml:space="preserve"> </w:t>
      </w:r>
      <w:r>
        <w:t>персональных</w:t>
      </w:r>
      <w:r>
        <w:rPr>
          <w:spacing w:val="-11"/>
        </w:rPr>
        <w:t xml:space="preserve"> </w:t>
      </w:r>
      <w:r>
        <w:rPr>
          <w:spacing w:val="-2"/>
        </w:rPr>
        <w:t>данных</w:t>
      </w:r>
    </w:p>
    <w:p w:rsidR="00F177EF" w:rsidRDefault="006C13CF">
      <w:pPr>
        <w:pStyle w:val="a3"/>
        <w:spacing w:before="121" w:line="298" w:lineRule="exact"/>
      </w:pPr>
      <w:r>
        <w:t>Право</w:t>
      </w:r>
      <w:r>
        <w:rPr>
          <w:spacing w:val="-9"/>
        </w:rPr>
        <w:t xml:space="preserve"> </w:t>
      </w:r>
      <w:r>
        <w:t>субъекта</w:t>
      </w:r>
      <w:r>
        <w:rPr>
          <w:spacing w:val="-7"/>
        </w:rPr>
        <w:t xml:space="preserve"> </w:t>
      </w:r>
      <w:r>
        <w:t>персональных</w:t>
      </w:r>
      <w:r>
        <w:rPr>
          <w:spacing w:val="-8"/>
        </w:rPr>
        <w:t xml:space="preserve"> </w:t>
      </w:r>
      <w:r>
        <w:t>данных</w:t>
      </w:r>
      <w:r>
        <w:rPr>
          <w:spacing w:val="-9"/>
        </w:rPr>
        <w:t xml:space="preserve"> </w:t>
      </w:r>
      <w:r>
        <w:t>на</w:t>
      </w:r>
      <w:r>
        <w:rPr>
          <w:spacing w:val="-8"/>
        </w:rPr>
        <w:t xml:space="preserve"> </w:t>
      </w:r>
      <w:r>
        <w:t>доступ</w:t>
      </w:r>
      <w:r>
        <w:rPr>
          <w:spacing w:val="-9"/>
        </w:rPr>
        <w:t xml:space="preserve"> </w:t>
      </w:r>
      <w:r>
        <w:t>к</w:t>
      </w:r>
      <w:r>
        <w:rPr>
          <w:spacing w:val="-6"/>
        </w:rPr>
        <w:t xml:space="preserve"> </w:t>
      </w:r>
      <w:r>
        <w:t>его</w:t>
      </w:r>
      <w:r>
        <w:rPr>
          <w:spacing w:val="-9"/>
        </w:rPr>
        <w:t xml:space="preserve"> </w:t>
      </w:r>
      <w:r>
        <w:t>персональным</w:t>
      </w:r>
      <w:r>
        <w:rPr>
          <w:spacing w:val="-8"/>
        </w:rPr>
        <w:t xml:space="preserve"> </w:t>
      </w:r>
      <w:r>
        <w:rPr>
          <w:spacing w:val="-2"/>
        </w:rPr>
        <w:t>данным</w:t>
      </w:r>
    </w:p>
    <w:p w:rsidR="00F177EF" w:rsidRDefault="006C13CF">
      <w:pPr>
        <w:pStyle w:val="a4"/>
        <w:numPr>
          <w:ilvl w:val="0"/>
          <w:numId w:val="9"/>
        </w:numPr>
        <w:tabs>
          <w:tab w:val="left" w:pos="571"/>
        </w:tabs>
        <w:ind w:right="138" w:firstLine="0"/>
        <w:jc w:val="both"/>
        <w:rPr>
          <w:sz w:val="26"/>
        </w:rPr>
      </w:pPr>
      <w:r>
        <w:rPr>
          <w:sz w:val="26"/>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F177EF" w:rsidRDefault="006C13CF">
      <w:pPr>
        <w:pStyle w:val="a4"/>
        <w:numPr>
          <w:ilvl w:val="0"/>
          <w:numId w:val="7"/>
        </w:numPr>
        <w:tabs>
          <w:tab w:val="left" w:pos="420"/>
        </w:tabs>
        <w:spacing w:line="298" w:lineRule="exact"/>
        <w:ind w:left="420" w:hanging="280"/>
        <w:jc w:val="both"/>
        <w:rPr>
          <w:sz w:val="26"/>
        </w:rPr>
      </w:pPr>
      <w:r>
        <w:rPr>
          <w:sz w:val="26"/>
        </w:rPr>
        <w:t>подтверждение</w:t>
      </w:r>
      <w:r>
        <w:rPr>
          <w:spacing w:val="-10"/>
          <w:sz w:val="26"/>
        </w:rPr>
        <w:t xml:space="preserve"> </w:t>
      </w:r>
      <w:r>
        <w:rPr>
          <w:sz w:val="26"/>
        </w:rPr>
        <w:t>факта</w:t>
      </w:r>
      <w:r>
        <w:rPr>
          <w:spacing w:val="-13"/>
          <w:sz w:val="26"/>
        </w:rPr>
        <w:t xml:space="preserve"> </w:t>
      </w:r>
      <w:r>
        <w:rPr>
          <w:sz w:val="26"/>
        </w:rPr>
        <w:t>обработки</w:t>
      </w:r>
      <w:r>
        <w:rPr>
          <w:spacing w:val="-12"/>
          <w:sz w:val="26"/>
        </w:rPr>
        <w:t xml:space="preserve"> </w:t>
      </w:r>
      <w:r>
        <w:rPr>
          <w:sz w:val="26"/>
        </w:rPr>
        <w:t>персональных</w:t>
      </w:r>
      <w:r>
        <w:rPr>
          <w:spacing w:val="-13"/>
          <w:sz w:val="26"/>
        </w:rPr>
        <w:t xml:space="preserve"> </w:t>
      </w:r>
      <w:r>
        <w:rPr>
          <w:sz w:val="26"/>
        </w:rPr>
        <w:t>данных</w:t>
      </w:r>
      <w:r>
        <w:rPr>
          <w:spacing w:val="-10"/>
          <w:sz w:val="26"/>
        </w:rPr>
        <w:t xml:space="preserve"> </w:t>
      </w:r>
      <w:r>
        <w:rPr>
          <w:spacing w:val="-2"/>
          <w:sz w:val="26"/>
        </w:rPr>
        <w:t>Учреждением;</w:t>
      </w:r>
    </w:p>
    <w:p w:rsidR="00F177EF" w:rsidRDefault="006C13CF">
      <w:pPr>
        <w:pStyle w:val="a4"/>
        <w:numPr>
          <w:ilvl w:val="0"/>
          <w:numId w:val="7"/>
        </w:numPr>
        <w:tabs>
          <w:tab w:val="left" w:pos="420"/>
        </w:tabs>
        <w:spacing w:line="298" w:lineRule="exact"/>
        <w:ind w:left="420" w:hanging="280"/>
        <w:jc w:val="both"/>
        <w:rPr>
          <w:sz w:val="26"/>
        </w:rPr>
      </w:pPr>
      <w:r>
        <w:rPr>
          <w:sz w:val="26"/>
        </w:rPr>
        <w:t>правовые</w:t>
      </w:r>
      <w:r>
        <w:rPr>
          <w:spacing w:val="-10"/>
          <w:sz w:val="26"/>
        </w:rPr>
        <w:t xml:space="preserve"> </w:t>
      </w:r>
      <w:r>
        <w:rPr>
          <w:sz w:val="26"/>
        </w:rPr>
        <w:t>основания</w:t>
      </w:r>
      <w:r>
        <w:rPr>
          <w:spacing w:val="-9"/>
          <w:sz w:val="26"/>
        </w:rPr>
        <w:t xml:space="preserve"> </w:t>
      </w:r>
      <w:r>
        <w:rPr>
          <w:sz w:val="26"/>
        </w:rPr>
        <w:t>и</w:t>
      </w:r>
      <w:r>
        <w:rPr>
          <w:spacing w:val="-9"/>
          <w:sz w:val="26"/>
        </w:rPr>
        <w:t xml:space="preserve"> </w:t>
      </w:r>
      <w:r>
        <w:rPr>
          <w:sz w:val="26"/>
        </w:rPr>
        <w:t>цели</w:t>
      </w:r>
      <w:r>
        <w:rPr>
          <w:spacing w:val="-9"/>
          <w:sz w:val="26"/>
        </w:rPr>
        <w:t xml:space="preserve"> </w:t>
      </w:r>
      <w:r>
        <w:rPr>
          <w:sz w:val="26"/>
        </w:rPr>
        <w:t>обработки</w:t>
      </w:r>
      <w:r>
        <w:rPr>
          <w:spacing w:val="-10"/>
          <w:sz w:val="26"/>
        </w:rPr>
        <w:t xml:space="preserve"> </w:t>
      </w:r>
      <w:r>
        <w:rPr>
          <w:sz w:val="26"/>
        </w:rPr>
        <w:t>персональных</w:t>
      </w:r>
      <w:r>
        <w:rPr>
          <w:spacing w:val="-9"/>
          <w:sz w:val="26"/>
        </w:rPr>
        <w:t xml:space="preserve"> </w:t>
      </w:r>
      <w:r>
        <w:rPr>
          <w:spacing w:val="-2"/>
          <w:sz w:val="26"/>
        </w:rPr>
        <w:t>данных;</w:t>
      </w:r>
    </w:p>
    <w:p w:rsidR="00F177EF" w:rsidRDefault="006C13CF">
      <w:pPr>
        <w:pStyle w:val="a4"/>
        <w:numPr>
          <w:ilvl w:val="0"/>
          <w:numId w:val="7"/>
        </w:numPr>
        <w:tabs>
          <w:tab w:val="left" w:pos="420"/>
        </w:tabs>
        <w:spacing w:before="1"/>
        <w:ind w:left="420" w:hanging="280"/>
        <w:jc w:val="both"/>
        <w:rPr>
          <w:sz w:val="26"/>
        </w:rPr>
      </w:pPr>
      <w:r>
        <w:rPr>
          <w:sz w:val="26"/>
        </w:rPr>
        <w:t>цели</w:t>
      </w:r>
      <w:r>
        <w:rPr>
          <w:spacing w:val="-11"/>
          <w:sz w:val="26"/>
        </w:rPr>
        <w:t xml:space="preserve"> </w:t>
      </w:r>
      <w:r>
        <w:rPr>
          <w:sz w:val="26"/>
        </w:rPr>
        <w:t>и</w:t>
      </w:r>
      <w:r>
        <w:rPr>
          <w:spacing w:val="-10"/>
          <w:sz w:val="26"/>
        </w:rPr>
        <w:t xml:space="preserve"> </w:t>
      </w:r>
      <w:r>
        <w:rPr>
          <w:sz w:val="26"/>
        </w:rPr>
        <w:t>применяемые</w:t>
      </w:r>
      <w:r>
        <w:rPr>
          <w:spacing w:val="-10"/>
          <w:sz w:val="26"/>
        </w:rPr>
        <w:t xml:space="preserve"> </w:t>
      </w:r>
      <w:r>
        <w:rPr>
          <w:sz w:val="26"/>
        </w:rPr>
        <w:t>Учреждением</w:t>
      </w:r>
      <w:r>
        <w:rPr>
          <w:spacing w:val="-11"/>
          <w:sz w:val="26"/>
        </w:rPr>
        <w:t xml:space="preserve"> </w:t>
      </w:r>
      <w:r>
        <w:rPr>
          <w:sz w:val="26"/>
        </w:rPr>
        <w:t>способы</w:t>
      </w:r>
      <w:r>
        <w:rPr>
          <w:spacing w:val="-9"/>
          <w:sz w:val="26"/>
        </w:rPr>
        <w:t xml:space="preserve"> </w:t>
      </w:r>
      <w:r>
        <w:rPr>
          <w:sz w:val="26"/>
        </w:rPr>
        <w:t>обработки</w:t>
      </w:r>
      <w:r>
        <w:rPr>
          <w:spacing w:val="-11"/>
          <w:sz w:val="26"/>
        </w:rPr>
        <w:t xml:space="preserve"> </w:t>
      </w:r>
      <w:r>
        <w:rPr>
          <w:sz w:val="26"/>
        </w:rPr>
        <w:t>персональных</w:t>
      </w:r>
      <w:r>
        <w:rPr>
          <w:spacing w:val="-10"/>
          <w:sz w:val="26"/>
        </w:rPr>
        <w:t xml:space="preserve"> </w:t>
      </w:r>
      <w:r>
        <w:rPr>
          <w:spacing w:val="-2"/>
          <w:sz w:val="26"/>
        </w:rPr>
        <w:t>данных;</w:t>
      </w:r>
    </w:p>
    <w:p w:rsidR="00F177EF" w:rsidRDefault="006C13CF">
      <w:pPr>
        <w:pStyle w:val="a4"/>
        <w:numPr>
          <w:ilvl w:val="0"/>
          <w:numId w:val="7"/>
        </w:numPr>
        <w:tabs>
          <w:tab w:val="left" w:pos="422"/>
        </w:tabs>
        <w:spacing w:before="1"/>
        <w:ind w:left="140" w:right="145" w:firstLine="0"/>
        <w:jc w:val="both"/>
        <w:rPr>
          <w:sz w:val="26"/>
        </w:rPr>
      </w:pPr>
      <w:r>
        <w:rPr>
          <w:sz w:val="26"/>
        </w:rPr>
        <w:t>наименование</w:t>
      </w:r>
      <w:r>
        <w:rPr>
          <w:spacing w:val="-2"/>
          <w:sz w:val="26"/>
        </w:rPr>
        <w:t xml:space="preserve"> </w:t>
      </w:r>
      <w:r>
        <w:rPr>
          <w:sz w:val="26"/>
        </w:rPr>
        <w:t>и место</w:t>
      </w:r>
      <w:r>
        <w:rPr>
          <w:spacing w:val="-2"/>
          <w:sz w:val="26"/>
        </w:rPr>
        <w:t xml:space="preserve"> </w:t>
      </w:r>
      <w:r>
        <w:rPr>
          <w:sz w:val="26"/>
        </w:rPr>
        <w:t>нахождения Учреждения,</w:t>
      </w:r>
      <w:r>
        <w:rPr>
          <w:spacing w:val="-2"/>
          <w:sz w:val="26"/>
        </w:rPr>
        <w:t xml:space="preserve"> </w:t>
      </w:r>
      <w:r>
        <w:rPr>
          <w:sz w:val="26"/>
        </w:rPr>
        <w:t>сведения</w:t>
      </w:r>
      <w:r>
        <w:rPr>
          <w:spacing w:val="-2"/>
          <w:sz w:val="26"/>
        </w:rPr>
        <w:t xml:space="preserve"> </w:t>
      </w:r>
      <w:r>
        <w:rPr>
          <w:sz w:val="26"/>
        </w:rPr>
        <w:t>о</w:t>
      </w:r>
      <w:r>
        <w:rPr>
          <w:spacing w:val="-1"/>
          <w:sz w:val="26"/>
        </w:rPr>
        <w:t xml:space="preserve"> </w:t>
      </w:r>
      <w:r>
        <w:rPr>
          <w:sz w:val="26"/>
        </w:rPr>
        <w:t>лицах</w:t>
      </w:r>
      <w:r>
        <w:rPr>
          <w:spacing w:val="-2"/>
          <w:sz w:val="26"/>
        </w:rPr>
        <w:t xml:space="preserve"> </w:t>
      </w:r>
      <w:r>
        <w:rPr>
          <w:sz w:val="26"/>
        </w:rPr>
        <w:t>(за</w:t>
      </w:r>
      <w:r>
        <w:rPr>
          <w:spacing w:val="-2"/>
          <w:sz w:val="26"/>
        </w:rPr>
        <w:t xml:space="preserve"> </w:t>
      </w:r>
      <w:r>
        <w:rPr>
          <w:sz w:val="26"/>
        </w:rPr>
        <w:t>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F177EF" w:rsidRDefault="006C13CF">
      <w:pPr>
        <w:pStyle w:val="a4"/>
        <w:numPr>
          <w:ilvl w:val="0"/>
          <w:numId w:val="7"/>
        </w:numPr>
        <w:tabs>
          <w:tab w:val="left" w:pos="595"/>
        </w:tabs>
        <w:ind w:left="140" w:right="143" w:firstLine="0"/>
        <w:jc w:val="both"/>
        <w:rPr>
          <w:sz w:val="26"/>
        </w:rPr>
      </w:pPr>
      <w:r>
        <w:rPr>
          <w:sz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177EF" w:rsidRDefault="006C13CF">
      <w:pPr>
        <w:pStyle w:val="a4"/>
        <w:numPr>
          <w:ilvl w:val="0"/>
          <w:numId w:val="7"/>
        </w:numPr>
        <w:tabs>
          <w:tab w:val="left" w:pos="420"/>
        </w:tabs>
        <w:spacing w:line="298" w:lineRule="exact"/>
        <w:ind w:left="420" w:hanging="280"/>
        <w:jc w:val="both"/>
        <w:rPr>
          <w:sz w:val="26"/>
        </w:rPr>
      </w:pPr>
      <w:r>
        <w:rPr>
          <w:sz w:val="26"/>
        </w:rPr>
        <w:t>сроки</w:t>
      </w:r>
      <w:r>
        <w:rPr>
          <w:spacing w:val="-6"/>
          <w:sz w:val="26"/>
        </w:rPr>
        <w:t xml:space="preserve"> </w:t>
      </w:r>
      <w:r>
        <w:rPr>
          <w:sz w:val="26"/>
        </w:rPr>
        <w:t>обработки</w:t>
      </w:r>
      <w:r>
        <w:rPr>
          <w:spacing w:val="-8"/>
          <w:sz w:val="26"/>
        </w:rPr>
        <w:t xml:space="preserve"> </w:t>
      </w:r>
      <w:r>
        <w:rPr>
          <w:sz w:val="26"/>
        </w:rPr>
        <w:t>персональных</w:t>
      </w:r>
      <w:r>
        <w:rPr>
          <w:spacing w:val="-8"/>
          <w:sz w:val="26"/>
        </w:rPr>
        <w:t xml:space="preserve"> </w:t>
      </w:r>
      <w:r>
        <w:rPr>
          <w:sz w:val="26"/>
        </w:rPr>
        <w:t>данных,</w:t>
      </w:r>
      <w:r>
        <w:rPr>
          <w:spacing w:val="-6"/>
          <w:sz w:val="26"/>
        </w:rPr>
        <w:t xml:space="preserve"> </w:t>
      </w:r>
      <w:r>
        <w:rPr>
          <w:sz w:val="26"/>
        </w:rPr>
        <w:t>в</w:t>
      </w:r>
      <w:r>
        <w:rPr>
          <w:spacing w:val="-8"/>
          <w:sz w:val="26"/>
        </w:rPr>
        <w:t xml:space="preserve"> </w:t>
      </w:r>
      <w:r>
        <w:rPr>
          <w:sz w:val="26"/>
        </w:rPr>
        <w:t>том</w:t>
      </w:r>
      <w:r>
        <w:rPr>
          <w:spacing w:val="-7"/>
          <w:sz w:val="26"/>
        </w:rPr>
        <w:t xml:space="preserve"> </w:t>
      </w:r>
      <w:r>
        <w:rPr>
          <w:sz w:val="26"/>
        </w:rPr>
        <w:t>числе</w:t>
      </w:r>
      <w:r>
        <w:rPr>
          <w:spacing w:val="-8"/>
          <w:sz w:val="26"/>
        </w:rPr>
        <w:t xml:space="preserve"> </w:t>
      </w:r>
      <w:r>
        <w:rPr>
          <w:sz w:val="26"/>
        </w:rPr>
        <w:t>сроки</w:t>
      </w:r>
      <w:r>
        <w:rPr>
          <w:spacing w:val="-8"/>
          <w:sz w:val="26"/>
        </w:rPr>
        <w:t xml:space="preserve"> </w:t>
      </w:r>
      <w:r>
        <w:rPr>
          <w:sz w:val="26"/>
        </w:rPr>
        <w:t>их</w:t>
      </w:r>
      <w:r>
        <w:rPr>
          <w:spacing w:val="-5"/>
          <w:sz w:val="26"/>
        </w:rPr>
        <w:t xml:space="preserve"> </w:t>
      </w:r>
      <w:r>
        <w:rPr>
          <w:spacing w:val="-2"/>
          <w:sz w:val="26"/>
        </w:rPr>
        <w:t>хранения;</w:t>
      </w:r>
    </w:p>
    <w:p w:rsidR="00F177EF" w:rsidRDefault="006C13CF">
      <w:pPr>
        <w:pStyle w:val="a4"/>
        <w:numPr>
          <w:ilvl w:val="0"/>
          <w:numId w:val="7"/>
        </w:numPr>
        <w:tabs>
          <w:tab w:val="left" w:pos="453"/>
        </w:tabs>
        <w:ind w:left="140" w:right="144" w:firstLine="0"/>
        <w:jc w:val="both"/>
        <w:rPr>
          <w:sz w:val="26"/>
        </w:rPr>
      </w:pPr>
      <w:r>
        <w:rPr>
          <w:sz w:val="26"/>
        </w:rPr>
        <w:t>порядок осуществления субъектом персональных данных прав, предусмотренных Федеральным законом «О персональных данных»;</w:t>
      </w:r>
    </w:p>
    <w:p w:rsidR="00F177EF" w:rsidRDefault="006C13CF">
      <w:pPr>
        <w:pStyle w:val="a4"/>
        <w:numPr>
          <w:ilvl w:val="0"/>
          <w:numId w:val="7"/>
        </w:numPr>
        <w:tabs>
          <w:tab w:val="left" w:pos="449"/>
        </w:tabs>
        <w:ind w:left="140" w:right="147" w:firstLine="0"/>
        <w:jc w:val="both"/>
        <w:rPr>
          <w:sz w:val="26"/>
        </w:rPr>
      </w:pPr>
      <w:r>
        <w:rPr>
          <w:sz w:val="26"/>
        </w:rPr>
        <w:t xml:space="preserve">информацию </w:t>
      </w:r>
      <w:proofErr w:type="gramStart"/>
      <w:r>
        <w:rPr>
          <w:sz w:val="26"/>
        </w:rPr>
        <w:t>об</w:t>
      </w:r>
      <w:proofErr w:type="gramEnd"/>
      <w:r>
        <w:rPr>
          <w:sz w:val="26"/>
        </w:rPr>
        <w:t xml:space="preserve"> </w:t>
      </w:r>
      <w:proofErr w:type="gramStart"/>
      <w:r>
        <w:rPr>
          <w:sz w:val="26"/>
        </w:rPr>
        <w:t>осуществленной</w:t>
      </w:r>
      <w:proofErr w:type="gramEnd"/>
      <w:r>
        <w:rPr>
          <w:sz w:val="26"/>
        </w:rPr>
        <w:t xml:space="preserve"> или о предполагаемой трансграничной передаче </w:t>
      </w:r>
      <w:r>
        <w:rPr>
          <w:spacing w:val="-2"/>
          <w:sz w:val="26"/>
        </w:rPr>
        <w:t>данных;</w:t>
      </w:r>
    </w:p>
    <w:p w:rsidR="00F177EF" w:rsidRDefault="006C13CF">
      <w:pPr>
        <w:pStyle w:val="a4"/>
        <w:numPr>
          <w:ilvl w:val="0"/>
          <w:numId w:val="7"/>
        </w:numPr>
        <w:tabs>
          <w:tab w:val="left" w:pos="521"/>
        </w:tabs>
        <w:ind w:left="140" w:right="146" w:firstLine="0"/>
        <w:jc w:val="both"/>
        <w:rPr>
          <w:sz w:val="26"/>
        </w:rPr>
      </w:pPr>
      <w:r>
        <w:rPr>
          <w:sz w:val="26"/>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F177EF" w:rsidRDefault="006C13CF">
      <w:pPr>
        <w:pStyle w:val="a4"/>
        <w:numPr>
          <w:ilvl w:val="0"/>
          <w:numId w:val="7"/>
        </w:numPr>
        <w:tabs>
          <w:tab w:val="left" w:pos="696"/>
        </w:tabs>
        <w:ind w:left="140" w:right="137" w:firstLine="0"/>
        <w:jc w:val="both"/>
        <w:rPr>
          <w:sz w:val="26"/>
        </w:rPr>
      </w:pPr>
      <w:r>
        <w:rPr>
          <w:sz w:val="26"/>
        </w:rPr>
        <w:t>иные сведения, предусмотренные Федеральным законом «О</w:t>
      </w:r>
      <w:r>
        <w:rPr>
          <w:spacing w:val="-3"/>
          <w:sz w:val="26"/>
        </w:rPr>
        <w:t xml:space="preserve"> </w:t>
      </w:r>
      <w:r>
        <w:rPr>
          <w:sz w:val="26"/>
        </w:rPr>
        <w:t>персональных данных» или другими федеральными законами.</w:t>
      </w:r>
    </w:p>
    <w:p w:rsidR="00F177EF" w:rsidRDefault="006C13CF">
      <w:pPr>
        <w:pStyle w:val="a4"/>
        <w:numPr>
          <w:ilvl w:val="0"/>
          <w:numId w:val="9"/>
        </w:numPr>
        <w:tabs>
          <w:tab w:val="left" w:pos="655"/>
        </w:tabs>
        <w:ind w:right="148" w:firstLine="0"/>
        <w:jc w:val="both"/>
        <w:rPr>
          <w:sz w:val="26"/>
        </w:rPr>
      </w:pPr>
      <w:r>
        <w:rPr>
          <w:sz w:val="26"/>
        </w:rPr>
        <w:t>Субъект персональных данных имеет право на получение запрашиваемой субъектом информации, за исключением следующих случаев:</w:t>
      </w:r>
    </w:p>
    <w:p w:rsidR="00F177EF" w:rsidRDefault="006C13CF">
      <w:pPr>
        <w:pStyle w:val="a4"/>
        <w:numPr>
          <w:ilvl w:val="1"/>
          <w:numId w:val="9"/>
        </w:numPr>
        <w:tabs>
          <w:tab w:val="left" w:pos="365"/>
        </w:tabs>
        <w:ind w:right="144" w:firstLine="0"/>
        <w:rPr>
          <w:sz w:val="26"/>
        </w:rPr>
      </w:pPr>
      <w:r>
        <w:rPr>
          <w:sz w:val="26"/>
        </w:rPr>
        <w:t>обработка персональных данных, включая персональные данные, полученные в результате оперативно</w:t>
      </w:r>
      <w:r>
        <w:rPr>
          <w:i/>
          <w:sz w:val="26"/>
        </w:rPr>
        <w:t>-</w:t>
      </w:r>
      <w:r>
        <w:rPr>
          <w:sz w:val="26"/>
        </w:rPr>
        <w:t>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177EF" w:rsidRDefault="006C13CF">
      <w:pPr>
        <w:pStyle w:val="a4"/>
        <w:numPr>
          <w:ilvl w:val="1"/>
          <w:numId w:val="9"/>
        </w:numPr>
        <w:tabs>
          <w:tab w:val="left" w:pos="428"/>
        </w:tabs>
        <w:spacing w:before="1"/>
        <w:ind w:right="138" w:firstLine="0"/>
        <w:rPr>
          <w:sz w:val="26"/>
        </w:rPr>
      </w:pPr>
      <w:r>
        <w:rPr>
          <w:sz w:val="26"/>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w:t>
      </w:r>
      <w:proofErr w:type="gramStart"/>
      <w:r>
        <w:rPr>
          <w:sz w:val="26"/>
        </w:rPr>
        <w:t>о</w:t>
      </w:r>
      <w:r>
        <w:rPr>
          <w:i/>
          <w:sz w:val="26"/>
        </w:rPr>
        <w:t>-</w:t>
      </w:r>
      <w:proofErr w:type="gramEnd"/>
      <w:r>
        <w:rPr>
          <w:i/>
          <w:sz w:val="26"/>
        </w:rPr>
        <w:t xml:space="preserve"> </w:t>
      </w:r>
      <w:r>
        <w:rPr>
          <w:sz w:val="26"/>
        </w:rPr>
        <w:t>процессуальным законодательством Российской Федерации случаев, если</w:t>
      </w:r>
      <w:r>
        <w:rPr>
          <w:spacing w:val="40"/>
          <w:sz w:val="26"/>
        </w:rPr>
        <w:t xml:space="preserve"> </w:t>
      </w:r>
      <w:r>
        <w:rPr>
          <w:sz w:val="26"/>
        </w:rPr>
        <w:t>допускается</w:t>
      </w:r>
      <w:r>
        <w:rPr>
          <w:spacing w:val="-2"/>
          <w:sz w:val="26"/>
        </w:rPr>
        <w:t xml:space="preserve"> </w:t>
      </w:r>
      <w:r>
        <w:rPr>
          <w:sz w:val="26"/>
        </w:rPr>
        <w:t>ознакомление</w:t>
      </w:r>
      <w:r>
        <w:rPr>
          <w:spacing w:val="-2"/>
          <w:sz w:val="26"/>
        </w:rPr>
        <w:t xml:space="preserve"> </w:t>
      </w:r>
      <w:r>
        <w:rPr>
          <w:sz w:val="26"/>
        </w:rPr>
        <w:t>подозреваемого</w:t>
      </w:r>
      <w:r>
        <w:rPr>
          <w:spacing w:val="-3"/>
          <w:sz w:val="26"/>
        </w:rPr>
        <w:t xml:space="preserve"> </w:t>
      </w:r>
      <w:r>
        <w:rPr>
          <w:sz w:val="26"/>
        </w:rPr>
        <w:t>или</w:t>
      </w:r>
      <w:r>
        <w:rPr>
          <w:spacing w:val="-2"/>
          <w:sz w:val="26"/>
        </w:rPr>
        <w:t xml:space="preserve"> </w:t>
      </w:r>
      <w:r>
        <w:rPr>
          <w:sz w:val="26"/>
        </w:rPr>
        <w:t>обвиняемого</w:t>
      </w:r>
      <w:r>
        <w:rPr>
          <w:spacing w:val="-3"/>
          <w:sz w:val="26"/>
        </w:rPr>
        <w:t xml:space="preserve"> </w:t>
      </w:r>
      <w:r>
        <w:rPr>
          <w:sz w:val="26"/>
        </w:rPr>
        <w:t>с такими</w:t>
      </w:r>
      <w:r>
        <w:rPr>
          <w:spacing w:val="-2"/>
          <w:sz w:val="26"/>
        </w:rPr>
        <w:t xml:space="preserve"> </w:t>
      </w:r>
      <w:r>
        <w:rPr>
          <w:sz w:val="26"/>
        </w:rPr>
        <w:t xml:space="preserve">персональными </w:t>
      </w:r>
      <w:r>
        <w:rPr>
          <w:spacing w:val="-2"/>
          <w:sz w:val="26"/>
        </w:rPr>
        <w:t>данными;</w:t>
      </w:r>
    </w:p>
    <w:p w:rsidR="00F177EF" w:rsidRDefault="006C13CF">
      <w:pPr>
        <w:pStyle w:val="a4"/>
        <w:numPr>
          <w:ilvl w:val="1"/>
          <w:numId w:val="9"/>
        </w:numPr>
        <w:tabs>
          <w:tab w:val="left" w:pos="591"/>
        </w:tabs>
        <w:ind w:right="143" w:firstLine="0"/>
        <w:rPr>
          <w:sz w:val="26"/>
        </w:rPr>
      </w:pPr>
      <w:r>
        <w:rPr>
          <w:sz w:val="26"/>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4"/>
        <w:numPr>
          <w:ilvl w:val="1"/>
          <w:numId w:val="9"/>
        </w:numPr>
        <w:tabs>
          <w:tab w:val="left" w:pos="303"/>
        </w:tabs>
        <w:spacing w:before="69"/>
        <w:ind w:right="148" w:firstLine="0"/>
        <w:rPr>
          <w:sz w:val="26"/>
        </w:rPr>
      </w:pPr>
      <w:r>
        <w:rPr>
          <w:sz w:val="26"/>
        </w:rPr>
        <w:lastRenderedPageBreak/>
        <w:t>доступ субъекта персональных данных к его персональным данным нарушает права и законные интересы третьих лиц;</w:t>
      </w:r>
    </w:p>
    <w:p w:rsidR="00F177EF" w:rsidRDefault="006C13CF">
      <w:pPr>
        <w:pStyle w:val="a4"/>
        <w:numPr>
          <w:ilvl w:val="1"/>
          <w:numId w:val="9"/>
        </w:numPr>
        <w:tabs>
          <w:tab w:val="left" w:pos="399"/>
        </w:tabs>
        <w:spacing w:before="2"/>
        <w:ind w:right="141" w:firstLine="0"/>
        <w:rPr>
          <w:sz w:val="26"/>
        </w:rPr>
      </w:pPr>
      <w:r>
        <w:rPr>
          <w:sz w:val="26"/>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w:t>
      </w:r>
      <w:r>
        <w:rPr>
          <w:spacing w:val="40"/>
          <w:sz w:val="26"/>
        </w:rPr>
        <w:t xml:space="preserve"> </w:t>
      </w:r>
      <w:r>
        <w:rPr>
          <w:sz w:val="26"/>
        </w:rPr>
        <w:t>комплекса, защиты интересов личности, общества и государства в сфере транспортного комплекса от актов незаконного вмешательства.</w:t>
      </w:r>
    </w:p>
    <w:p w:rsidR="00F177EF" w:rsidRDefault="006C13CF">
      <w:pPr>
        <w:pStyle w:val="a4"/>
        <w:numPr>
          <w:ilvl w:val="0"/>
          <w:numId w:val="9"/>
        </w:numPr>
        <w:tabs>
          <w:tab w:val="left" w:pos="574"/>
        </w:tabs>
        <w:spacing w:before="1"/>
        <w:ind w:right="139" w:firstLine="0"/>
        <w:jc w:val="both"/>
        <w:rPr>
          <w:sz w:val="26"/>
        </w:rPr>
      </w:pPr>
      <w:r>
        <w:rPr>
          <w:sz w:val="26"/>
        </w:rPr>
        <w:t>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177EF" w:rsidRDefault="006C13CF">
      <w:pPr>
        <w:pStyle w:val="a4"/>
        <w:numPr>
          <w:ilvl w:val="0"/>
          <w:numId w:val="9"/>
        </w:numPr>
        <w:tabs>
          <w:tab w:val="left" w:pos="614"/>
        </w:tabs>
        <w:ind w:right="144" w:firstLine="0"/>
        <w:jc w:val="both"/>
        <w:rPr>
          <w:sz w:val="26"/>
        </w:rPr>
      </w:pPr>
      <w:r>
        <w:rPr>
          <w:sz w:val="26"/>
        </w:rPr>
        <w:t>Запрашиваемая субъектом информация должна быть предоставлена субъекту персональных данных Учреждением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177EF" w:rsidRDefault="006C13CF">
      <w:pPr>
        <w:pStyle w:val="a4"/>
        <w:numPr>
          <w:ilvl w:val="0"/>
          <w:numId w:val="9"/>
        </w:numPr>
        <w:tabs>
          <w:tab w:val="left" w:pos="545"/>
        </w:tabs>
        <w:ind w:right="137" w:firstLine="0"/>
        <w:jc w:val="both"/>
        <w:rPr>
          <w:sz w:val="26"/>
        </w:rPr>
      </w:pPr>
      <w:r>
        <w:rPr>
          <w:sz w:val="26"/>
        </w:rPr>
        <w:t xml:space="preserve">Запрашиваемая информация предоставляется субъекту персональных данных или его представителю Учреждением при обращении либо при получении запроса субъекта персональных данных или его представителя. </w:t>
      </w:r>
      <w:proofErr w:type="gramStart"/>
      <w:r>
        <w:rPr>
          <w:sz w:val="2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Бюджетным учреждением (номер договора, дата заключения договора, условное словесное обозначение и (или) иные сведения), либо сведения, иным</w:t>
      </w:r>
      <w:r>
        <w:rPr>
          <w:spacing w:val="-3"/>
          <w:sz w:val="26"/>
        </w:rPr>
        <w:t xml:space="preserve"> </w:t>
      </w:r>
      <w:r>
        <w:rPr>
          <w:sz w:val="26"/>
        </w:rPr>
        <w:t>образом</w:t>
      </w:r>
      <w:r>
        <w:rPr>
          <w:spacing w:val="-3"/>
          <w:sz w:val="26"/>
        </w:rPr>
        <w:t xml:space="preserve"> </w:t>
      </w:r>
      <w:r>
        <w:rPr>
          <w:sz w:val="26"/>
        </w:rPr>
        <w:t>подтверждающие</w:t>
      </w:r>
      <w:r>
        <w:rPr>
          <w:spacing w:val="-3"/>
          <w:sz w:val="26"/>
        </w:rPr>
        <w:t xml:space="preserve"> </w:t>
      </w:r>
      <w:r>
        <w:rPr>
          <w:sz w:val="26"/>
        </w:rPr>
        <w:t>факт</w:t>
      </w:r>
      <w:r>
        <w:rPr>
          <w:spacing w:val="-3"/>
          <w:sz w:val="26"/>
        </w:rPr>
        <w:t xml:space="preserve"> </w:t>
      </w:r>
      <w:r>
        <w:rPr>
          <w:sz w:val="26"/>
        </w:rPr>
        <w:t>обработки</w:t>
      </w:r>
      <w:r>
        <w:rPr>
          <w:spacing w:val="-3"/>
          <w:sz w:val="26"/>
        </w:rPr>
        <w:t xml:space="preserve"> </w:t>
      </w:r>
      <w:r>
        <w:rPr>
          <w:sz w:val="26"/>
        </w:rPr>
        <w:t>персональных</w:t>
      </w:r>
      <w:r>
        <w:rPr>
          <w:spacing w:val="-3"/>
          <w:sz w:val="26"/>
        </w:rPr>
        <w:t xml:space="preserve"> </w:t>
      </w:r>
      <w:r>
        <w:rPr>
          <w:sz w:val="26"/>
        </w:rPr>
        <w:t>данных</w:t>
      </w:r>
      <w:r>
        <w:rPr>
          <w:spacing w:val="-3"/>
          <w:sz w:val="26"/>
        </w:rPr>
        <w:t xml:space="preserve"> </w:t>
      </w:r>
      <w:r>
        <w:rPr>
          <w:sz w:val="26"/>
        </w:rPr>
        <w:t>Учреждением, подпись субъекта персональных</w:t>
      </w:r>
      <w:proofErr w:type="gramEnd"/>
      <w:r>
        <w:rPr>
          <w:sz w:val="26"/>
        </w:rPr>
        <w:t xml:space="preserve">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177EF" w:rsidRDefault="006C13CF">
      <w:pPr>
        <w:pStyle w:val="a4"/>
        <w:numPr>
          <w:ilvl w:val="0"/>
          <w:numId w:val="9"/>
        </w:numPr>
        <w:tabs>
          <w:tab w:val="left" w:pos="571"/>
        </w:tabs>
        <w:ind w:right="139" w:firstLine="0"/>
        <w:jc w:val="both"/>
        <w:rPr>
          <w:sz w:val="26"/>
        </w:rPr>
      </w:pPr>
      <w:proofErr w:type="gramStart"/>
      <w:r>
        <w:rPr>
          <w:sz w:val="26"/>
        </w:rPr>
        <w:t>В случае если запрашиваемая субъектом информация, а также обрабатываемые персональные данные были предоставлены для ознакомления субъекту</w:t>
      </w:r>
      <w:r>
        <w:rPr>
          <w:spacing w:val="-4"/>
          <w:sz w:val="26"/>
        </w:rPr>
        <w:t xml:space="preserve"> </w:t>
      </w:r>
      <w:r>
        <w:rPr>
          <w:sz w:val="26"/>
        </w:rPr>
        <w:t>персональных данных по его запросу, субъект персональных данных вправе обратиться повторно в Учреждение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w:t>
      </w:r>
      <w:proofErr w:type="gramEnd"/>
      <w:r>
        <w:rPr>
          <w:sz w:val="26"/>
        </w:rP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sz w:val="26"/>
        </w:rPr>
        <w:t>выгодоприобретателем</w:t>
      </w:r>
      <w:proofErr w:type="spellEnd"/>
      <w:r>
        <w:rPr>
          <w:spacing w:val="-1"/>
          <w:sz w:val="26"/>
        </w:rPr>
        <w:t xml:space="preserve"> </w:t>
      </w:r>
      <w:r>
        <w:rPr>
          <w:sz w:val="26"/>
        </w:rPr>
        <w:t>или поручителем</w:t>
      </w:r>
      <w:r>
        <w:rPr>
          <w:spacing w:val="-1"/>
          <w:sz w:val="26"/>
        </w:rPr>
        <w:t xml:space="preserve"> </w:t>
      </w:r>
      <w:r>
        <w:rPr>
          <w:sz w:val="26"/>
        </w:rPr>
        <w:t>по которому</w:t>
      </w:r>
      <w:r>
        <w:rPr>
          <w:spacing w:val="-5"/>
          <w:sz w:val="26"/>
        </w:rPr>
        <w:t xml:space="preserve"> </w:t>
      </w:r>
      <w:r>
        <w:rPr>
          <w:sz w:val="26"/>
        </w:rPr>
        <w:t xml:space="preserve">является субъект персональных </w:t>
      </w:r>
      <w:r>
        <w:rPr>
          <w:spacing w:val="-2"/>
          <w:sz w:val="26"/>
        </w:rPr>
        <w:t>данных.</w:t>
      </w:r>
    </w:p>
    <w:p w:rsidR="00F177EF" w:rsidRDefault="006C13CF">
      <w:pPr>
        <w:pStyle w:val="a4"/>
        <w:numPr>
          <w:ilvl w:val="0"/>
          <w:numId w:val="9"/>
        </w:numPr>
        <w:tabs>
          <w:tab w:val="left" w:pos="581"/>
        </w:tabs>
        <w:ind w:right="143" w:firstLine="0"/>
        <w:jc w:val="both"/>
        <w:rPr>
          <w:sz w:val="26"/>
        </w:rPr>
      </w:pPr>
      <w:proofErr w:type="gramStart"/>
      <w:r>
        <w:rPr>
          <w:sz w:val="26"/>
        </w:rPr>
        <w:t>Субъект персональных данных вправе обратиться повторно в Учреждение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w:t>
      </w:r>
      <w:r>
        <w:rPr>
          <w:spacing w:val="40"/>
          <w:sz w:val="26"/>
        </w:rPr>
        <w:t xml:space="preserve"> </w:t>
      </w:r>
      <w:r>
        <w:rPr>
          <w:sz w:val="26"/>
        </w:rPr>
        <w:t>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Pr>
          <w:spacing w:val="80"/>
          <w:sz w:val="26"/>
        </w:rPr>
        <w:t xml:space="preserve"> </w:t>
      </w:r>
      <w:r>
        <w:rPr>
          <w:sz w:val="26"/>
        </w:rPr>
        <w:t>Повторный</w:t>
      </w:r>
      <w:r>
        <w:rPr>
          <w:spacing w:val="80"/>
          <w:sz w:val="26"/>
        </w:rPr>
        <w:t xml:space="preserve"> </w:t>
      </w:r>
      <w:r>
        <w:rPr>
          <w:sz w:val="26"/>
        </w:rPr>
        <w:t>запрос</w:t>
      </w:r>
      <w:r>
        <w:rPr>
          <w:spacing w:val="80"/>
          <w:sz w:val="26"/>
        </w:rPr>
        <w:t xml:space="preserve"> </w:t>
      </w:r>
      <w:r>
        <w:rPr>
          <w:sz w:val="26"/>
        </w:rPr>
        <w:t>наряду</w:t>
      </w:r>
      <w:r>
        <w:rPr>
          <w:spacing w:val="80"/>
          <w:sz w:val="26"/>
        </w:rPr>
        <w:t xml:space="preserve"> </w:t>
      </w:r>
      <w:r>
        <w:rPr>
          <w:sz w:val="26"/>
        </w:rPr>
        <w:t>с</w:t>
      </w:r>
      <w:r>
        <w:rPr>
          <w:spacing w:val="80"/>
          <w:sz w:val="26"/>
        </w:rPr>
        <w:t xml:space="preserve"> </w:t>
      </w:r>
      <w:r>
        <w:rPr>
          <w:sz w:val="26"/>
        </w:rPr>
        <w:t>необходимой</w:t>
      </w:r>
      <w:r>
        <w:rPr>
          <w:spacing w:val="80"/>
          <w:sz w:val="26"/>
        </w:rPr>
        <w:t xml:space="preserve"> </w:t>
      </w:r>
      <w:r>
        <w:rPr>
          <w:sz w:val="26"/>
        </w:rPr>
        <w:t>для</w:t>
      </w:r>
      <w:r>
        <w:rPr>
          <w:spacing w:val="80"/>
          <w:sz w:val="26"/>
        </w:rPr>
        <w:t xml:space="preserve"> </w:t>
      </w:r>
      <w:r>
        <w:rPr>
          <w:sz w:val="26"/>
        </w:rPr>
        <w:t>запроса</w:t>
      </w:r>
      <w:r>
        <w:rPr>
          <w:spacing w:val="80"/>
          <w:sz w:val="26"/>
        </w:rPr>
        <w:t xml:space="preserve"> </w:t>
      </w:r>
      <w:r>
        <w:rPr>
          <w:sz w:val="26"/>
        </w:rPr>
        <w:t>информацией</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3"/>
        <w:spacing w:before="69"/>
      </w:pPr>
      <w:r>
        <w:lastRenderedPageBreak/>
        <w:t>должен</w:t>
      </w:r>
      <w:r>
        <w:rPr>
          <w:spacing w:val="-15"/>
        </w:rPr>
        <w:t xml:space="preserve"> </w:t>
      </w:r>
      <w:r>
        <w:t>содержать</w:t>
      </w:r>
      <w:r>
        <w:rPr>
          <w:spacing w:val="-15"/>
        </w:rPr>
        <w:t xml:space="preserve"> </w:t>
      </w:r>
      <w:r>
        <w:t>обоснование</w:t>
      </w:r>
      <w:r>
        <w:rPr>
          <w:spacing w:val="-15"/>
        </w:rPr>
        <w:t xml:space="preserve"> </w:t>
      </w:r>
      <w:r>
        <w:t>направления</w:t>
      </w:r>
      <w:r>
        <w:rPr>
          <w:spacing w:val="-13"/>
        </w:rPr>
        <w:t xml:space="preserve"> </w:t>
      </w:r>
      <w:r>
        <w:t>повторного</w:t>
      </w:r>
      <w:r>
        <w:rPr>
          <w:spacing w:val="-15"/>
        </w:rPr>
        <w:t xml:space="preserve"> </w:t>
      </w:r>
      <w:r>
        <w:rPr>
          <w:spacing w:val="-2"/>
        </w:rPr>
        <w:t>запроса.</w:t>
      </w:r>
    </w:p>
    <w:p w:rsidR="00F177EF" w:rsidRDefault="006C13CF">
      <w:pPr>
        <w:pStyle w:val="a4"/>
        <w:numPr>
          <w:ilvl w:val="0"/>
          <w:numId w:val="9"/>
        </w:numPr>
        <w:tabs>
          <w:tab w:val="left" w:pos="634"/>
        </w:tabs>
        <w:spacing w:before="1"/>
        <w:ind w:right="139" w:firstLine="0"/>
        <w:jc w:val="both"/>
        <w:rPr>
          <w:sz w:val="26"/>
        </w:rPr>
      </w:pPr>
      <w:r>
        <w:rPr>
          <w:sz w:val="26"/>
        </w:rPr>
        <w:t>Учреждение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F177EF" w:rsidRDefault="006C13CF">
      <w:pPr>
        <w:pStyle w:val="a3"/>
        <w:spacing w:before="120"/>
        <w:ind w:left="390" w:right="395" w:hanging="1"/>
        <w:jc w:val="center"/>
      </w:pPr>
      <w:r>
        <w:t>Права</w:t>
      </w:r>
      <w:r>
        <w:rPr>
          <w:spacing w:val="-2"/>
        </w:rPr>
        <w:t xml:space="preserve"> </w:t>
      </w:r>
      <w:r>
        <w:t>субъектов</w:t>
      </w:r>
      <w:r>
        <w:rPr>
          <w:spacing w:val="-2"/>
        </w:rPr>
        <w:t xml:space="preserve"> </w:t>
      </w:r>
      <w:r>
        <w:t>персональных</w:t>
      </w:r>
      <w:r>
        <w:rPr>
          <w:spacing w:val="-2"/>
        </w:rPr>
        <w:t xml:space="preserve"> </w:t>
      </w:r>
      <w:r>
        <w:t>данных</w:t>
      </w:r>
      <w:r>
        <w:rPr>
          <w:spacing w:val="-2"/>
        </w:rPr>
        <w:t xml:space="preserve"> </w:t>
      </w:r>
      <w:r>
        <w:t>при обработке</w:t>
      </w:r>
      <w:r>
        <w:rPr>
          <w:spacing w:val="-2"/>
        </w:rPr>
        <w:t xml:space="preserve"> </w:t>
      </w:r>
      <w:r>
        <w:t>их</w:t>
      </w:r>
      <w:r>
        <w:rPr>
          <w:spacing w:val="-2"/>
        </w:rPr>
        <w:t xml:space="preserve"> </w:t>
      </w:r>
      <w:r>
        <w:t>персональных</w:t>
      </w:r>
      <w:r>
        <w:rPr>
          <w:spacing w:val="-2"/>
        </w:rPr>
        <w:t xml:space="preserve"> </w:t>
      </w:r>
      <w:r>
        <w:t>данных</w:t>
      </w:r>
      <w:r>
        <w:rPr>
          <w:spacing w:val="-2"/>
        </w:rPr>
        <w:t xml:space="preserve"> </w:t>
      </w:r>
      <w:r>
        <w:t>в целях</w:t>
      </w:r>
      <w:r>
        <w:rPr>
          <w:spacing w:val="-5"/>
        </w:rPr>
        <w:t xml:space="preserve"> </w:t>
      </w:r>
      <w:r>
        <w:t>продвижения</w:t>
      </w:r>
      <w:r>
        <w:rPr>
          <w:spacing w:val="-5"/>
        </w:rPr>
        <w:t xml:space="preserve"> </w:t>
      </w:r>
      <w:r>
        <w:t>товаров,</w:t>
      </w:r>
      <w:r>
        <w:rPr>
          <w:spacing w:val="-5"/>
        </w:rPr>
        <w:t xml:space="preserve"> </w:t>
      </w:r>
      <w:r>
        <w:t>работ,</w:t>
      </w:r>
      <w:r>
        <w:rPr>
          <w:spacing w:val="-1"/>
        </w:rPr>
        <w:t xml:space="preserve"> </w:t>
      </w:r>
      <w:r>
        <w:t>услуг</w:t>
      </w:r>
      <w:r>
        <w:rPr>
          <w:spacing w:val="-3"/>
        </w:rPr>
        <w:t xml:space="preserve"> </w:t>
      </w:r>
      <w:r>
        <w:t>на</w:t>
      </w:r>
      <w:r>
        <w:rPr>
          <w:spacing w:val="-5"/>
        </w:rPr>
        <w:t xml:space="preserve"> </w:t>
      </w:r>
      <w:r>
        <w:t>рынке,</w:t>
      </w:r>
      <w:r>
        <w:rPr>
          <w:spacing w:val="-5"/>
        </w:rPr>
        <w:t xml:space="preserve"> </w:t>
      </w:r>
      <w:r>
        <w:t>а</w:t>
      </w:r>
      <w:r>
        <w:rPr>
          <w:spacing w:val="-3"/>
        </w:rPr>
        <w:t xml:space="preserve"> </w:t>
      </w:r>
      <w:r>
        <w:t>также</w:t>
      </w:r>
      <w:r>
        <w:rPr>
          <w:spacing w:val="-5"/>
        </w:rPr>
        <w:t xml:space="preserve"> </w:t>
      </w:r>
      <w:r>
        <w:t>в</w:t>
      </w:r>
      <w:r>
        <w:rPr>
          <w:spacing w:val="-2"/>
        </w:rPr>
        <w:t xml:space="preserve"> </w:t>
      </w:r>
      <w:r>
        <w:t>целях</w:t>
      </w:r>
      <w:r>
        <w:rPr>
          <w:spacing w:val="-5"/>
        </w:rPr>
        <w:t xml:space="preserve"> </w:t>
      </w:r>
      <w:r>
        <w:t xml:space="preserve">политической </w:t>
      </w:r>
      <w:r>
        <w:rPr>
          <w:spacing w:val="-2"/>
        </w:rPr>
        <w:t>агитации</w:t>
      </w:r>
    </w:p>
    <w:p w:rsidR="00F177EF" w:rsidRDefault="006C13CF">
      <w:pPr>
        <w:pStyle w:val="a4"/>
        <w:numPr>
          <w:ilvl w:val="0"/>
          <w:numId w:val="9"/>
        </w:numPr>
        <w:tabs>
          <w:tab w:val="left" w:pos="564"/>
        </w:tabs>
        <w:ind w:right="143" w:firstLine="0"/>
        <w:jc w:val="both"/>
        <w:rPr>
          <w:sz w:val="26"/>
        </w:rPr>
      </w:pPr>
      <w:r>
        <w:rPr>
          <w:sz w:val="26"/>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sz w:val="26"/>
        </w:rPr>
        <w:t>дств св</w:t>
      </w:r>
      <w:proofErr w:type="gramEnd"/>
      <w:r>
        <w:rPr>
          <w:sz w:val="26"/>
        </w:rPr>
        <w:t xml:space="preserve">язи, а также в целях политической агитации Учреждением не </w:t>
      </w:r>
      <w:r>
        <w:rPr>
          <w:spacing w:val="-2"/>
          <w:sz w:val="26"/>
        </w:rPr>
        <w:t>осуществляется.</w:t>
      </w:r>
    </w:p>
    <w:p w:rsidR="00F177EF" w:rsidRDefault="006C13CF">
      <w:pPr>
        <w:pStyle w:val="a3"/>
        <w:spacing w:before="120"/>
        <w:ind w:left="870" w:right="671" w:hanging="207"/>
      </w:pPr>
      <w:r>
        <w:t>Права</w:t>
      </w:r>
      <w:r>
        <w:rPr>
          <w:spacing w:val="-6"/>
        </w:rPr>
        <w:t xml:space="preserve"> </w:t>
      </w:r>
      <w:r>
        <w:t>субъектов</w:t>
      </w:r>
      <w:r>
        <w:rPr>
          <w:spacing w:val="-6"/>
        </w:rPr>
        <w:t xml:space="preserve"> </w:t>
      </w:r>
      <w:r>
        <w:t>персональных</w:t>
      </w:r>
      <w:r>
        <w:rPr>
          <w:spacing w:val="-6"/>
        </w:rPr>
        <w:t xml:space="preserve"> </w:t>
      </w:r>
      <w:r>
        <w:t>данных</w:t>
      </w:r>
      <w:r>
        <w:rPr>
          <w:spacing w:val="-6"/>
        </w:rPr>
        <w:t xml:space="preserve"> </w:t>
      </w:r>
      <w:r>
        <w:t>при</w:t>
      </w:r>
      <w:r>
        <w:rPr>
          <w:spacing w:val="-3"/>
        </w:rPr>
        <w:t xml:space="preserve"> </w:t>
      </w:r>
      <w:r>
        <w:t>принятии</w:t>
      </w:r>
      <w:r>
        <w:rPr>
          <w:spacing w:val="-6"/>
        </w:rPr>
        <w:t xml:space="preserve"> </w:t>
      </w:r>
      <w:r>
        <w:t>решений</w:t>
      </w:r>
      <w:r>
        <w:rPr>
          <w:spacing w:val="-5"/>
        </w:rPr>
        <w:t xml:space="preserve"> </w:t>
      </w:r>
      <w:r>
        <w:t>на</w:t>
      </w:r>
      <w:r>
        <w:rPr>
          <w:spacing w:val="-6"/>
        </w:rPr>
        <w:t xml:space="preserve"> </w:t>
      </w:r>
      <w:r>
        <w:t>основании исключительно автоматизированной обработки их персональных данных</w:t>
      </w:r>
    </w:p>
    <w:p w:rsidR="00F177EF" w:rsidRDefault="006C13CF">
      <w:pPr>
        <w:pStyle w:val="a4"/>
        <w:numPr>
          <w:ilvl w:val="0"/>
          <w:numId w:val="9"/>
        </w:numPr>
        <w:tabs>
          <w:tab w:val="left" w:pos="734"/>
        </w:tabs>
        <w:spacing w:before="2"/>
        <w:ind w:right="147" w:firstLine="0"/>
        <w:jc w:val="both"/>
        <w:rPr>
          <w:sz w:val="26"/>
        </w:rPr>
      </w:pPr>
      <w:r>
        <w:rPr>
          <w:sz w:val="26"/>
        </w:rPr>
        <w:t xml:space="preserve">Принятие на основании исключительно автоматизированной обработки </w:t>
      </w:r>
      <w:proofErr w:type="gramStart"/>
      <w:r>
        <w:rPr>
          <w:sz w:val="26"/>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Учреждением не осуществляется</w:t>
      </w:r>
      <w:proofErr w:type="gramEnd"/>
      <w:r>
        <w:rPr>
          <w:sz w:val="26"/>
        </w:rPr>
        <w:t>.</w:t>
      </w:r>
    </w:p>
    <w:p w:rsidR="00F177EF" w:rsidRDefault="006C13CF">
      <w:pPr>
        <w:pStyle w:val="a3"/>
        <w:spacing w:before="120" w:line="298" w:lineRule="exact"/>
        <w:ind w:left="1593"/>
      </w:pPr>
      <w:r>
        <w:t>Право</w:t>
      </w:r>
      <w:r>
        <w:rPr>
          <w:spacing w:val="-10"/>
        </w:rPr>
        <w:t xml:space="preserve"> </w:t>
      </w:r>
      <w:r>
        <w:t>на</w:t>
      </w:r>
      <w:r>
        <w:rPr>
          <w:spacing w:val="-10"/>
        </w:rPr>
        <w:t xml:space="preserve"> </w:t>
      </w:r>
      <w:r>
        <w:t>обжалование</w:t>
      </w:r>
      <w:r>
        <w:rPr>
          <w:spacing w:val="-10"/>
        </w:rPr>
        <w:t xml:space="preserve"> </w:t>
      </w:r>
      <w:r>
        <w:t>действий</w:t>
      </w:r>
      <w:r>
        <w:rPr>
          <w:spacing w:val="-10"/>
        </w:rPr>
        <w:t xml:space="preserve"> </w:t>
      </w:r>
      <w:r>
        <w:t>или</w:t>
      </w:r>
      <w:r>
        <w:rPr>
          <w:spacing w:val="-9"/>
        </w:rPr>
        <w:t xml:space="preserve"> </w:t>
      </w:r>
      <w:r>
        <w:t>бездействия</w:t>
      </w:r>
      <w:r>
        <w:rPr>
          <w:spacing w:val="-8"/>
        </w:rPr>
        <w:t xml:space="preserve"> </w:t>
      </w:r>
      <w:r>
        <w:rPr>
          <w:spacing w:val="-2"/>
        </w:rPr>
        <w:t>Оператора</w:t>
      </w:r>
    </w:p>
    <w:p w:rsidR="00F177EF" w:rsidRDefault="006C13CF">
      <w:pPr>
        <w:pStyle w:val="a4"/>
        <w:numPr>
          <w:ilvl w:val="0"/>
          <w:numId w:val="9"/>
        </w:numPr>
        <w:tabs>
          <w:tab w:val="left" w:pos="627"/>
        </w:tabs>
        <w:ind w:right="144" w:firstLine="0"/>
        <w:jc w:val="both"/>
        <w:rPr>
          <w:sz w:val="26"/>
        </w:rPr>
      </w:pPr>
      <w:r>
        <w:rPr>
          <w:sz w:val="26"/>
        </w:rPr>
        <w:t>Если субъект персональных данных считает, что Учреждение осуществляет обработку</w:t>
      </w:r>
      <w:r>
        <w:rPr>
          <w:spacing w:val="1"/>
          <w:sz w:val="26"/>
        </w:rPr>
        <w:t xml:space="preserve"> </w:t>
      </w:r>
      <w:r>
        <w:rPr>
          <w:sz w:val="26"/>
        </w:rPr>
        <w:t>его</w:t>
      </w:r>
      <w:r>
        <w:rPr>
          <w:spacing w:val="6"/>
          <w:sz w:val="26"/>
        </w:rPr>
        <w:t xml:space="preserve"> </w:t>
      </w:r>
      <w:r>
        <w:rPr>
          <w:sz w:val="26"/>
        </w:rPr>
        <w:t>персональных</w:t>
      </w:r>
      <w:r>
        <w:rPr>
          <w:spacing w:val="6"/>
          <w:sz w:val="26"/>
        </w:rPr>
        <w:t xml:space="preserve"> </w:t>
      </w:r>
      <w:r>
        <w:rPr>
          <w:sz w:val="26"/>
        </w:rPr>
        <w:t>данных</w:t>
      </w:r>
      <w:r>
        <w:rPr>
          <w:spacing w:val="6"/>
          <w:sz w:val="26"/>
        </w:rPr>
        <w:t xml:space="preserve"> </w:t>
      </w:r>
      <w:r>
        <w:rPr>
          <w:sz w:val="26"/>
        </w:rPr>
        <w:t>с</w:t>
      </w:r>
      <w:r>
        <w:rPr>
          <w:spacing w:val="8"/>
          <w:sz w:val="26"/>
        </w:rPr>
        <w:t xml:space="preserve"> </w:t>
      </w:r>
      <w:r>
        <w:rPr>
          <w:sz w:val="26"/>
        </w:rPr>
        <w:t>нарушением</w:t>
      </w:r>
      <w:r>
        <w:rPr>
          <w:spacing w:val="7"/>
          <w:sz w:val="26"/>
        </w:rPr>
        <w:t xml:space="preserve"> </w:t>
      </w:r>
      <w:r>
        <w:rPr>
          <w:sz w:val="26"/>
        </w:rPr>
        <w:t>требований</w:t>
      </w:r>
      <w:r>
        <w:rPr>
          <w:spacing w:val="9"/>
          <w:sz w:val="26"/>
        </w:rPr>
        <w:t xml:space="preserve"> </w:t>
      </w:r>
      <w:r>
        <w:rPr>
          <w:sz w:val="26"/>
        </w:rPr>
        <w:t>Федерального</w:t>
      </w:r>
      <w:r>
        <w:rPr>
          <w:spacing w:val="7"/>
          <w:sz w:val="26"/>
        </w:rPr>
        <w:t xml:space="preserve"> </w:t>
      </w:r>
      <w:r>
        <w:rPr>
          <w:spacing w:val="-2"/>
          <w:sz w:val="26"/>
        </w:rPr>
        <w:t>закона</w:t>
      </w:r>
    </w:p>
    <w:p w:rsidR="00F177EF" w:rsidRDefault="006C13CF">
      <w:pPr>
        <w:pStyle w:val="a3"/>
        <w:spacing w:before="1"/>
        <w:ind w:right="145"/>
      </w:pPr>
      <w:r>
        <w:t>«О</w:t>
      </w:r>
      <w:r>
        <w:rPr>
          <w:spacing w:val="-4"/>
        </w:rPr>
        <w:t xml:space="preserve"> </w:t>
      </w:r>
      <w:r>
        <w:t xml:space="preserve">персональных данных» или иным образом нарушает его права и свободы, субъект персональных данных вправе обжаловать действия или бездействие Бюджетного учреждения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F177EF" w:rsidRDefault="006C13CF">
      <w:pPr>
        <w:pStyle w:val="a4"/>
        <w:numPr>
          <w:ilvl w:val="0"/>
          <w:numId w:val="9"/>
        </w:numPr>
        <w:tabs>
          <w:tab w:val="left" w:pos="581"/>
        </w:tabs>
        <w:ind w:right="143" w:firstLine="0"/>
        <w:jc w:val="both"/>
        <w:rPr>
          <w:sz w:val="26"/>
        </w:rPr>
      </w:pPr>
      <w:r>
        <w:rPr>
          <w:sz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177EF" w:rsidRDefault="006C13CF">
      <w:pPr>
        <w:pStyle w:val="a3"/>
        <w:spacing w:before="298"/>
        <w:ind w:left="2346" w:right="2347"/>
        <w:jc w:val="center"/>
      </w:pPr>
      <w:r>
        <w:rPr>
          <w:spacing w:val="-2"/>
        </w:rPr>
        <w:t>Обязанности</w:t>
      </w:r>
      <w:r>
        <w:rPr>
          <w:spacing w:val="2"/>
        </w:rPr>
        <w:t xml:space="preserve"> </w:t>
      </w:r>
      <w:r>
        <w:rPr>
          <w:spacing w:val="-2"/>
        </w:rPr>
        <w:t>Оператора</w:t>
      </w:r>
    </w:p>
    <w:p w:rsidR="00F177EF" w:rsidRDefault="006C13CF">
      <w:pPr>
        <w:pStyle w:val="a3"/>
        <w:spacing w:before="121" w:line="298" w:lineRule="exact"/>
        <w:ind w:left="78" w:right="84"/>
        <w:jc w:val="center"/>
      </w:pPr>
      <w:r>
        <w:t>Обязанности</w:t>
      </w:r>
      <w:r>
        <w:rPr>
          <w:spacing w:val="-11"/>
        </w:rPr>
        <w:t xml:space="preserve"> </w:t>
      </w:r>
      <w:r>
        <w:t>Оператора</w:t>
      </w:r>
      <w:r>
        <w:rPr>
          <w:spacing w:val="-12"/>
        </w:rPr>
        <w:t xml:space="preserve"> </w:t>
      </w:r>
      <w:r>
        <w:t>при</w:t>
      </w:r>
      <w:r>
        <w:rPr>
          <w:spacing w:val="-10"/>
        </w:rPr>
        <w:t xml:space="preserve"> </w:t>
      </w:r>
      <w:r>
        <w:t>сборе</w:t>
      </w:r>
      <w:r>
        <w:rPr>
          <w:spacing w:val="-11"/>
        </w:rPr>
        <w:t xml:space="preserve"> </w:t>
      </w:r>
      <w:r>
        <w:t>персональных</w:t>
      </w:r>
      <w:r>
        <w:rPr>
          <w:spacing w:val="-11"/>
        </w:rPr>
        <w:t xml:space="preserve"> </w:t>
      </w:r>
      <w:r>
        <w:rPr>
          <w:spacing w:val="-2"/>
        </w:rPr>
        <w:t>данных</w:t>
      </w:r>
    </w:p>
    <w:p w:rsidR="00F177EF" w:rsidRDefault="006C13CF">
      <w:pPr>
        <w:pStyle w:val="a4"/>
        <w:numPr>
          <w:ilvl w:val="0"/>
          <w:numId w:val="9"/>
        </w:numPr>
        <w:tabs>
          <w:tab w:val="left" w:pos="727"/>
        </w:tabs>
        <w:ind w:right="136" w:firstLine="0"/>
        <w:jc w:val="both"/>
        <w:rPr>
          <w:sz w:val="26"/>
        </w:rPr>
      </w:pPr>
      <w:r>
        <w:rPr>
          <w:sz w:val="26"/>
        </w:rPr>
        <w:t>При сборе персональных данных Учреждение предоставляет субъекту персональных данных по его просьбе запрашиваемую субъектом информацию.</w:t>
      </w:r>
    </w:p>
    <w:p w:rsidR="00F177EF" w:rsidRDefault="006C13CF">
      <w:pPr>
        <w:pStyle w:val="a4"/>
        <w:numPr>
          <w:ilvl w:val="0"/>
          <w:numId w:val="9"/>
        </w:numPr>
        <w:tabs>
          <w:tab w:val="left" w:pos="747"/>
        </w:tabs>
        <w:ind w:right="136" w:firstLine="0"/>
        <w:jc w:val="both"/>
        <w:rPr>
          <w:sz w:val="26"/>
        </w:rPr>
      </w:pPr>
      <w:r>
        <w:rPr>
          <w:sz w:val="26"/>
        </w:rPr>
        <w:t>Если предоставление персональных данных является обязательным в соответствии с федеральным законом, Учреждение разъясняет субъекту</w:t>
      </w:r>
      <w:r>
        <w:rPr>
          <w:spacing w:val="40"/>
          <w:sz w:val="26"/>
        </w:rPr>
        <w:t xml:space="preserve"> </w:t>
      </w:r>
      <w:r>
        <w:rPr>
          <w:sz w:val="26"/>
        </w:rPr>
        <w:t>персональных данных юридические последствия отказа предоставить его персональные данные.</w:t>
      </w:r>
    </w:p>
    <w:p w:rsidR="00F177EF" w:rsidRDefault="006C13CF">
      <w:pPr>
        <w:pStyle w:val="a4"/>
        <w:numPr>
          <w:ilvl w:val="0"/>
          <w:numId w:val="9"/>
        </w:numPr>
        <w:tabs>
          <w:tab w:val="left" w:pos="612"/>
        </w:tabs>
        <w:spacing w:before="1"/>
        <w:ind w:right="140" w:firstLine="0"/>
        <w:jc w:val="both"/>
        <w:rPr>
          <w:sz w:val="26"/>
        </w:rPr>
      </w:pPr>
      <w:r>
        <w:rPr>
          <w:sz w:val="26"/>
        </w:rPr>
        <w:t>Если персональные данные получены не от субъекта персональных данных, Учреждение до начала обработки таких персональных данных предоставляет</w:t>
      </w:r>
      <w:r>
        <w:rPr>
          <w:spacing w:val="40"/>
          <w:sz w:val="26"/>
        </w:rPr>
        <w:t xml:space="preserve"> </w:t>
      </w:r>
      <w:r>
        <w:rPr>
          <w:sz w:val="26"/>
        </w:rPr>
        <w:t xml:space="preserve">субъекту персональных данных следующую информацию (далее – информация, сообщаемая при получении персональных данных не от субъекта персональных </w:t>
      </w:r>
      <w:r>
        <w:rPr>
          <w:spacing w:val="-2"/>
          <w:sz w:val="26"/>
        </w:rPr>
        <w:t>данных):</w:t>
      </w:r>
    </w:p>
    <w:p w:rsidR="00F177EF" w:rsidRDefault="006C13CF">
      <w:pPr>
        <w:pStyle w:val="a4"/>
        <w:numPr>
          <w:ilvl w:val="0"/>
          <w:numId w:val="6"/>
        </w:numPr>
        <w:tabs>
          <w:tab w:val="left" w:pos="569"/>
        </w:tabs>
        <w:spacing w:before="1"/>
        <w:ind w:right="143" w:firstLine="0"/>
        <w:jc w:val="both"/>
        <w:rPr>
          <w:sz w:val="26"/>
        </w:rPr>
      </w:pPr>
      <w:r>
        <w:rPr>
          <w:sz w:val="26"/>
        </w:rPr>
        <w:t xml:space="preserve">наименование либо фамилия, имя, отчество и адрес Оператора или его </w:t>
      </w:r>
      <w:r>
        <w:rPr>
          <w:spacing w:val="-2"/>
          <w:sz w:val="26"/>
        </w:rPr>
        <w:t>представителя;</w:t>
      </w:r>
    </w:p>
    <w:p w:rsidR="00F177EF" w:rsidRDefault="006C13CF">
      <w:pPr>
        <w:pStyle w:val="a4"/>
        <w:numPr>
          <w:ilvl w:val="0"/>
          <w:numId w:val="6"/>
        </w:numPr>
        <w:tabs>
          <w:tab w:val="left" w:pos="420"/>
        </w:tabs>
        <w:spacing w:line="298" w:lineRule="exact"/>
        <w:ind w:left="420" w:hanging="280"/>
        <w:rPr>
          <w:sz w:val="26"/>
        </w:rPr>
      </w:pPr>
      <w:r>
        <w:rPr>
          <w:sz w:val="26"/>
        </w:rPr>
        <w:t>цель</w:t>
      </w:r>
      <w:r>
        <w:rPr>
          <w:spacing w:val="-9"/>
          <w:sz w:val="26"/>
        </w:rPr>
        <w:t xml:space="preserve"> </w:t>
      </w:r>
      <w:r>
        <w:rPr>
          <w:sz w:val="26"/>
        </w:rPr>
        <w:t>обработки</w:t>
      </w:r>
      <w:r>
        <w:rPr>
          <w:spacing w:val="-8"/>
          <w:sz w:val="26"/>
        </w:rPr>
        <w:t xml:space="preserve"> </w:t>
      </w:r>
      <w:r>
        <w:rPr>
          <w:sz w:val="26"/>
        </w:rPr>
        <w:t>персональных</w:t>
      </w:r>
      <w:r>
        <w:rPr>
          <w:spacing w:val="-8"/>
          <w:sz w:val="26"/>
        </w:rPr>
        <w:t xml:space="preserve"> </w:t>
      </w:r>
      <w:r>
        <w:rPr>
          <w:sz w:val="26"/>
        </w:rPr>
        <w:t>данных</w:t>
      </w:r>
      <w:r>
        <w:rPr>
          <w:spacing w:val="-8"/>
          <w:sz w:val="26"/>
        </w:rPr>
        <w:t xml:space="preserve"> </w:t>
      </w:r>
      <w:r>
        <w:rPr>
          <w:sz w:val="26"/>
        </w:rPr>
        <w:t>и</w:t>
      </w:r>
      <w:r>
        <w:rPr>
          <w:spacing w:val="-6"/>
          <w:sz w:val="26"/>
        </w:rPr>
        <w:t xml:space="preserve"> </w:t>
      </w:r>
      <w:r>
        <w:rPr>
          <w:sz w:val="26"/>
        </w:rPr>
        <w:t>ее</w:t>
      </w:r>
      <w:r>
        <w:rPr>
          <w:spacing w:val="-8"/>
          <w:sz w:val="26"/>
        </w:rPr>
        <w:t xml:space="preserve"> </w:t>
      </w:r>
      <w:r>
        <w:rPr>
          <w:sz w:val="26"/>
        </w:rPr>
        <w:t>правовое</w:t>
      </w:r>
      <w:r>
        <w:rPr>
          <w:spacing w:val="-8"/>
          <w:sz w:val="26"/>
        </w:rPr>
        <w:t xml:space="preserve"> </w:t>
      </w:r>
      <w:r>
        <w:rPr>
          <w:spacing w:val="-2"/>
          <w:sz w:val="26"/>
        </w:rPr>
        <w:t>основание;</w:t>
      </w:r>
    </w:p>
    <w:p w:rsidR="00F177EF" w:rsidRDefault="006C13CF">
      <w:pPr>
        <w:pStyle w:val="a4"/>
        <w:numPr>
          <w:ilvl w:val="0"/>
          <w:numId w:val="6"/>
        </w:numPr>
        <w:tabs>
          <w:tab w:val="left" w:pos="420"/>
        </w:tabs>
        <w:spacing w:line="298" w:lineRule="exact"/>
        <w:ind w:left="420" w:hanging="280"/>
        <w:rPr>
          <w:sz w:val="26"/>
        </w:rPr>
      </w:pPr>
      <w:r>
        <w:rPr>
          <w:spacing w:val="-2"/>
          <w:sz w:val="26"/>
        </w:rPr>
        <w:t>предполагаемые</w:t>
      </w:r>
      <w:r>
        <w:rPr>
          <w:spacing w:val="5"/>
          <w:sz w:val="26"/>
        </w:rPr>
        <w:t xml:space="preserve"> </w:t>
      </w:r>
      <w:r>
        <w:rPr>
          <w:spacing w:val="-2"/>
          <w:sz w:val="26"/>
        </w:rPr>
        <w:t>пользователи</w:t>
      </w:r>
      <w:r>
        <w:rPr>
          <w:spacing w:val="6"/>
          <w:sz w:val="26"/>
        </w:rPr>
        <w:t xml:space="preserve"> </w:t>
      </w:r>
      <w:r>
        <w:rPr>
          <w:spacing w:val="-2"/>
          <w:sz w:val="26"/>
        </w:rPr>
        <w:t>персональных</w:t>
      </w:r>
      <w:r>
        <w:rPr>
          <w:spacing w:val="6"/>
          <w:sz w:val="26"/>
        </w:rPr>
        <w:t xml:space="preserve"> </w:t>
      </w:r>
      <w:r>
        <w:rPr>
          <w:spacing w:val="-2"/>
          <w:sz w:val="26"/>
        </w:rPr>
        <w:t>данных;</w:t>
      </w:r>
    </w:p>
    <w:p w:rsidR="00F177EF" w:rsidRDefault="006C13CF">
      <w:pPr>
        <w:pStyle w:val="a4"/>
        <w:numPr>
          <w:ilvl w:val="0"/>
          <w:numId w:val="6"/>
        </w:numPr>
        <w:tabs>
          <w:tab w:val="left" w:pos="468"/>
        </w:tabs>
        <w:spacing w:before="1"/>
        <w:ind w:left="468" w:hanging="328"/>
        <w:rPr>
          <w:sz w:val="26"/>
        </w:rPr>
      </w:pPr>
      <w:r>
        <w:rPr>
          <w:sz w:val="26"/>
        </w:rPr>
        <w:t>установленные</w:t>
      </w:r>
      <w:r>
        <w:rPr>
          <w:spacing w:val="33"/>
          <w:sz w:val="26"/>
        </w:rPr>
        <w:t xml:space="preserve"> </w:t>
      </w:r>
      <w:r>
        <w:rPr>
          <w:sz w:val="26"/>
        </w:rPr>
        <w:t>Федеральным</w:t>
      </w:r>
      <w:r>
        <w:rPr>
          <w:spacing w:val="32"/>
          <w:sz w:val="26"/>
        </w:rPr>
        <w:t xml:space="preserve"> </w:t>
      </w:r>
      <w:r>
        <w:rPr>
          <w:sz w:val="26"/>
        </w:rPr>
        <w:t>законом</w:t>
      </w:r>
      <w:r>
        <w:rPr>
          <w:spacing w:val="38"/>
          <w:sz w:val="26"/>
        </w:rPr>
        <w:t xml:space="preserve"> </w:t>
      </w:r>
      <w:r>
        <w:rPr>
          <w:sz w:val="26"/>
        </w:rPr>
        <w:t>«О</w:t>
      </w:r>
      <w:r>
        <w:rPr>
          <w:spacing w:val="-8"/>
          <w:sz w:val="26"/>
        </w:rPr>
        <w:t xml:space="preserve"> </w:t>
      </w:r>
      <w:r>
        <w:rPr>
          <w:sz w:val="26"/>
        </w:rPr>
        <w:t>персональных</w:t>
      </w:r>
      <w:r>
        <w:rPr>
          <w:spacing w:val="34"/>
          <w:sz w:val="26"/>
        </w:rPr>
        <w:t xml:space="preserve"> </w:t>
      </w:r>
      <w:r>
        <w:rPr>
          <w:sz w:val="26"/>
        </w:rPr>
        <w:t>данных»</w:t>
      </w:r>
      <w:r>
        <w:rPr>
          <w:spacing w:val="31"/>
          <w:sz w:val="26"/>
        </w:rPr>
        <w:t xml:space="preserve"> </w:t>
      </w:r>
      <w:r>
        <w:rPr>
          <w:sz w:val="26"/>
        </w:rPr>
        <w:t>права</w:t>
      </w:r>
      <w:r>
        <w:rPr>
          <w:spacing w:val="33"/>
          <w:sz w:val="26"/>
        </w:rPr>
        <w:t xml:space="preserve"> </w:t>
      </w:r>
      <w:r>
        <w:rPr>
          <w:spacing w:val="-2"/>
          <w:sz w:val="26"/>
        </w:rPr>
        <w:t>субъекта</w:t>
      </w:r>
    </w:p>
    <w:p w:rsidR="00F177EF" w:rsidRDefault="00F177EF">
      <w:pPr>
        <w:pStyle w:val="a4"/>
        <w:jc w:val="left"/>
        <w:rPr>
          <w:sz w:val="26"/>
        </w:rPr>
        <w:sectPr w:rsidR="00F177EF">
          <w:pgSz w:w="11910" w:h="16840"/>
          <w:pgMar w:top="1040" w:right="992" w:bottom="280" w:left="992" w:header="720" w:footer="720" w:gutter="0"/>
          <w:cols w:space="720"/>
        </w:sectPr>
      </w:pPr>
    </w:p>
    <w:p w:rsidR="00F177EF" w:rsidRDefault="006C13CF">
      <w:pPr>
        <w:pStyle w:val="a3"/>
        <w:spacing w:before="69"/>
      </w:pPr>
      <w:r>
        <w:rPr>
          <w:spacing w:val="-2"/>
        </w:rPr>
        <w:lastRenderedPageBreak/>
        <w:t>персональных</w:t>
      </w:r>
      <w:r>
        <w:rPr>
          <w:spacing w:val="4"/>
        </w:rPr>
        <w:t xml:space="preserve"> </w:t>
      </w:r>
      <w:r>
        <w:rPr>
          <w:spacing w:val="-2"/>
        </w:rPr>
        <w:t>данных;</w:t>
      </w:r>
    </w:p>
    <w:p w:rsidR="00F177EF" w:rsidRDefault="006C13CF">
      <w:pPr>
        <w:pStyle w:val="a4"/>
        <w:numPr>
          <w:ilvl w:val="0"/>
          <w:numId w:val="6"/>
        </w:numPr>
        <w:tabs>
          <w:tab w:val="left" w:pos="420"/>
        </w:tabs>
        <w:spacing w:before="1"/>
        <w:ind w:left="420" w:hanging="280"/>
        <w:jc w:val="both"/>
        <w:rPr>
          <w:i/>
          <w:sz w:val="26"/>
        </w:rPr>
      </w:pPr>
      <w:r>
        <w:rPr>
          <w:sz w:val="26"/>
        </w:rPr>
        <w:t>источник</w:t>
      </w:r>
      <w:r>
        <w:rPr>
          <w:spacing w:val="-15"/>
          <w:sz w:val="26"/>
        </w:rPr>
        <w:t xml:space="preserve"> </w:t>
      </w:r>
      <w:r>
        <w:rPr>
          <w:sz w:val="26"/>
        </w:rPr>
        <w:t>получения</w:t>
      </w:r>
      <w:r>
        <w:rPr>
          <w:spacing w:val="-14"/>
          <w:sz w:val="26"/>
        </w:rPr>
        <w:t xml:space="preserve"> </w:t>
      </w:r>
      <w:r>
        <w:rPr>
          <w:sz w:val="26"/>
        </w:rPr>
        <w:t>персональных</w:t>
      </w:r>
      <w:r>
        <w:rPr>
          <w:spacing w:val="-13"/>
          <w:sz w:val="26"/>
        </w:rPr>
        <w:t xml:space="preserve"> </w:t>
      </w:r>
      <w:r>
        <w:rPr>
          <w:spacing w:val="-2"/>
          <w:sz w:val="26"/>
        </w:rPr>
        <w:t>данных</w:t>
      </w:r>
      <w:r>
        <w:rPr>
          <w:i/>
          <w:spacing w:val="-2"/>
          <w:sz w:val="26"/>
        </w:rPr>
        <w:t>.</w:t>
      </w:r>
    </w:p>
    <w:p w:rsidR="00F177EF" w:rsidRDefault="006C13CF">
      <w:pPr>
        <w:pStyle w:val="a4"/>
        <w:numPr>
          <w:ilvl w:val="0"/>
          <w:numId w:val="9"/>
        </w:numPr>
        <w:tabs>
          <w:tab w:val="left" w:pos="530"/>
        </w:tabs>
        <w:spacing w:before="1"/>
        <w:ind w:right="143" w:firstLine="0"/>
        <w:jc w:val="both"/>
        <w:rPr>
          <w:sz w:val="26"/>
        </w:rPr>
      </w:pPr>
      <w:r>
        <w:rPr>
          <w:sz w:val="26"/>
        </w:rPr>
        <w:t>Учреждение</w:t>
      </w:r>
      <w:r>
        <w:rPr>
          <w:spacing w:val="-3"/>
          <w:sz w:val="26"/>
        </w:rPr>
        <w:t xml:space="preserve"> </w:t>
      </w:r>
      <w:r>
        <w:rPr>
          <w:sz w:val="26"/>
        </w:rPr>
        <w:t>не</w:t>
      </w:r>
      <w:r>
        <w:rPr>
          <w:spacing w:val="-3"/>
          <w:sz w:val="26"/>
        </w:rPr>
        <w:t xml:space="preserve"> </w:t>
      </w:r>
      <w:r>
        <w:rPr>
          <w:sz w:val="26"/>
        </w:rPr>
        <w:t>предоставляет</w:t>
      </w:r>
      <w:r>
        <w:rPr>
          <w:spacing w:val="-4"/>
          <w:sz w:val="26"/>
        </w:rPr>
        <w:t xml:space="preserve"> </w:t>
      </w:r>
      <w:r>
        <w:rPr>
          <w:sz w:val="26"/>
        </w:rPr>
        <w:t>субъекту</w:t>
      </w:r>
      <w:r>
        <w:rPr>
          <w:spacing w:val="-2"/>
          <w:sz w:val="26"/>
        </w:rPr>
        <w:t xml:space="preserve"> </w:t>
      </w:r>
      <w:r>
        <w:rPr>
          <w:sz w:val="26"/>
        </w:rPr>
        <w:t>информацию,</w:t>
      </w:r>
      <w:r>
        <w:rPr>
          <w:spacing w:val="-4"/>
          <w:sz w:val="26"/>
        </w:rPr>
        <w:t xml:space="preserve"> </w:t>
      </w:r>
      <w:r>
        <w:rPr>
          <w:sz w:val="26"/>
        </w:rPr>
        <w:t>сообщаемую</w:t>
      </w:r>
      <w:r>
        <w:rPr>
          <w:spacing w:val="-3"/>
          <w:sz w:val="26"/>
        </w:rPr>
        <w:t xml:space="preserve"> </w:t>
      </w:r>
      <w:r>
        <w:rPr>
          <w:sz w:val="26"/>
        </w:rPr>
        <w:t>при</w:t>
      </w:r>
      <w:r>
        <w:rPr>
          <w:spacing w:val="-3"/>
          <w:sz w:val="26"/>
        </w:rPr>
        <w:t xml:space="preserve"> </w:t>
      </w:r>
      <w:r>
        <w:rPr>
          <w:sz w:val="26"/>
        </w:rPr>
        <w:t>получении персональных данных не от субъекта персональных данных, в случаях, если:</w:t>
      </w:r>
    </w:p>
    <w:p w:rsidR="00F177EF" w:rsidRDefault="006C13CF">
      <w:pPr>
        <w:pStyle w:val="a4"/>
        <w:numPr>
          <w:ilvl w:val="0"/>
          <w:numId w:val="5"/>
        </w:numPr>
        <w:tabs>
          <w:tab w:val="left" w:pos="542"/>
        </w:tabs>
        <w:ind w:right="148" w:firstLine="0"/>
        <w:jc w:val="both"/>
        <w:rPr>
          <w:i/>
          <w:sz w:val="26"/>
        </w:rPr>
      </w:pPr>
      <w:r>
        <w:rPr>
          <w:sz w:val="26"/>
        </w:rPr>
        <w:t>субъект персональных данных уведомлен об осуществлении обработки его персональных данных Учреждением</w:t>
      </w:r>
      <w:r>
        <w:rPr>
          <w:i/>
          <w:sz w:val="26"/>
        </w:rPr>
        <w:t>;</w:t>
      </w:r>
    </w:p>
    <w:p w:rsidR="00F177EF" w:rsidRDefault="006C13CF">
      <w:pPr>
        <w:pStyle w:val="a4"/>
        <w:numPr>
          <w:ilvl w:val="0"/>
          <w:numId w:val="5"/>
        </w:numPr>
        <w:tabs>
          <w:tab w:val="left" w:pos="446"/>
        </w:tabs>
        <w:ind w:right="142" w:firstLine="0"/>
        <w:jc w:val="both"/>
        <w:rPr>
          <w:sz w:val="26"/>
        </w:rPr>
      </w:pPr>
      <w:r>
        <w:rPr>
          <w:sz w:val="26"/>
        </w:rPr>
        <w:t xml:space="preserve">персональные данные получены Учреждением на основании федерального закона или в связи с исполнением договора, стороной которого либо </w:t>
      </w:r>
      <w:proofErr w:type="spellStart"/>
      <w:r>
        <w:rPr>
          <w:sz w:val="26"/>
        </w:rPr>
        <w:t>выгодоприобретателем</w:t>
      </w:r>
      <w:proofErr w:type="spellEnd"/>
      <w:r>
        <w:rPr>
          <w:sz w:val="26"/>
        </w:rPr>
        <w:t xml:space="preserve"> или поручителем по которому является субъект персональных данных;</w:t>
      </w:r>
    </w:p>
    <w:p w:rsidR="00F177EF" w:rsidRDefault="006C13CF">
      <w:pPr>
        <w:pStyle w:val="a4"/>
        <w:numPr>
          <w:ilvl w:val="0"/>
          <w:numId w:val="5"/>
        </w:numPr>
        <w:tabs>
          <w:tab w:val="left" w:pos="439"/>
        </w:tabs>
        <w:ind w:right="147" w:firstLine="0"/>
        <w:jc w:val="both"/>
        <w:rPr>
          <w:sz w:val="26"/>
        </w:rPr>
      </w:pPr>
      <w:r>
        <w:rPr>
          <w:sz w:val="26"/>
        </w:rPr>
        <w:t>персональные данные сделаны общедоступными субъектом персональных данных или получены из общедоступного источника;</w:t>
      </w:r>
    </w:p>
    <w:p w:rsidR="00F177EF" w:rsidRDefault="006C13CF">
      <w:pPr>
        <w:pStyle w:val="a4"/>
        <w:numPr>
          <w:ilvl w:val="0"/>
          <w:numId w:val="5"/>
        </w:numPr>
        <w:tabs>
          <w:tab w:val="left" w:pos="480"/>
        </w:tabs>
        <w:ind w:right="144" w:firstLine="0"/>
        <w:jc w:val="both"/>
        <w:rPr>
          <w:sz w:val="26"/>
        </w:rPr>
      </w:pPr>
      <w:r>
        <w:rPr>
          <w:sz w:val="26"/>
        </w:rPr>
        <w:t>Учреждение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177EF" w:rsidRDefault="006C13CF">
      <w:pPr>
        <w:pStyle w:val="a4"/>
        <w:numPr>
          <w:ilvl w:val="0"/>
          <w:numId w:val="5"/>
        </w:numPr>
        <w:tabs>
          <w:tab w:val="left" w:pos="499"/>
        </w:tabs>
        <w:spacing w:before="1"/>
        <w:ind w:right="142" w:firstLine="0"/>
        <w:jc w:val="both"/>
        <w:rPr>
          <w:sz w:val="26"/>
        </w:rPr>
      </w:pPr>
      <w:r>
        <w:rPr>
          <w:sz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F177EF" w:rsidRPr="00645D37" w:rsidRDefault="006C13CF">
      <w:pPr>
        <w:pStyle w:val="a4"/>
        <w:numPr>
          <w:ilvl w:val="0"/>
          <w:numId w:val="9"/>
        </w:numPr>
        <w:tabs>
          <w:tab w:val="left" w:pos="607"/>
        </w:tabs>
        <w:ind w:right="138" w:firstLine="0"/>
        <w:jc w:val="both"/>
        <w:rPr>
          <w:sz w:val="26"/>
        </w:rPr>
      </w:pPr>
      <w:r>
        <w:rPr>
          <w:sz w:val="26"/>
        </w:rPr>
        <w:t>При сборе персональных данных, в том числе посредством информационн</w:t>
      </w:r>
      <w:proofErr w:type="gramStart"/>
      <w:r>
        <w:rPr>
          <w:sz w:val="26"/>
        </w:rPr>
        <w:t>о</w:t>
      </w:r>
      <w:r>
        <w:rPr>
          <w:i/>
          <w:sz w:val="26"/>
        </w:rPr>
        <w:t>-</w:t>
      </w:r>
      <w:proofErr w:type="gramEnd"/>
      <w:r>
        <w:rPr>
          <w:i/>
          <w:sz w:val="26"/>
        </w:rPr>
        <w:t xml:space="preserve"> </w:t>
      </w:r>
      <w:r>
        <w:rPr>
          <w:sz w:val="26"/>
        </w:rPr>
        <w:t>телекоммуникационной сети «Интернет», Оператор обеспечивает запись, систематизацию, накопление, хранение, уточнение (обновление, изменение), извлечение</w:t>
      </w:r>
      <w:r>
        <w:rPr>
          <w:spacing w:val="-1"/>
          <w:sz w:val="26"/>
        </w:rPr>
        <w:t xml:space="preserve"> </w:t>
      </w:r>
      <w:r>
        <w:rPr>
          <w:sz w:val="26"/>
        </w:rPr>
        <w:t>персональных</w:t>
      </w:r>
      <w:r>
        <w:rPr>
          <w:spacing w:val="-1"/>
          <w:sz w:val="26"/>
        </w:rPr>
        <w:t xml:space="preserve"> </w:t>
      </w:r>
      <w:r>
        <w:rPr>
          <w:sz w:val="26"/>
        </w:rPr>
        <w:t>данных</w:t>
      </w:r>
      <w:r>
        <w:rPr>
          <w:spacing w:val="-1"/>
          <w:sz w:val="26"/>
        </w:rPr>
        <w:t xml:space="preserve"> </w:t>
      </w:r>
      <w:r>
        <w:rPr>
          <w:sz w:val="26"/>
        </w:rPr>
        <w:t>граждан Российской Федерации,</w:t>
      </w:r>
      <w:r>
        <w:rPr>
          <w:spacing w:val="-1"/>
          <w:sz w:val="26"/>
        </w:rPr>
        <w:t xml:space="preserve"> </w:t>
      </w:r>
      <w:r>
        <w:rPr>
          <w:sz w:val="26"/>
        </w:rPr>
        <w:t>обрабатываемых</w:t>
      </w:r>
      <w:r>
        <w:rPr>
          <w:spacing w:val="-1"/>
          <w:sz w:val="26"/>
        </w:rPr>
        <w:t xml:space="preserve"> </w:t>
      </w:r>
      <w:r>
        <w:rPr>
          <w:sz w:val="26"/>
        </w:rPr>
        <w:t xml:space="preserve">в </w:t>
      </w:r>
      <w:r w:rsidRPr="00645D37">
        <w:rPr>
          <w:sz w:val="26"/>
        </w:rPr>
        <w:t>следующих информационных системах:</w:t>
      </w:r>
    </w:p>
    <w:p w:rsidR="00F177EF" w:rsidRPr="00645D37" w:rsidRDefault="006C13CF">
      <w:pPr>
        <w:pStyle w:val="a4"/>
        <w:numPr>
          <w:ilvl w:val="1"/>
          <w:numId w:val="9"/>
        </w:numPr>
        <w:tabs>
          <w:tab w:val="left" w:pos="560"/>
        </w:tabs>
        <w:ind w:right="136" w:firstLine="0"/>
        <w:rPr>
          <w:i/>
          <w:sz w:val="26"/>
        </w:rPr>
      </w:pPr>
      <w:r w:rsidRPr="00645D37">
        <w:rPr>
          <w:i/>
          <w:sz w:val="26"/>
        </w:rPr>
        <w:t>Информационная система персональных данных</w:t>
      </w:r>
      <w:r w:rsidRPr="00645D37">
        <w:rPr>
          <w:i/>
          <w:spacing w:val="-1"/>
          <w:sz w:val="26"/>
        </w:rPr>
        <w:t xml:space="preserve"> </w:t>
      </w:r>
      <w:r w:rsidRPr="00645D37">
        <w:rPr>
          <w:i/>
          <w:sz w:val="26"/>
        </w:rPr>
        <w:t>«РМИС «</w:t>
      </w:r>
      <w:proofErr w:type="spellStart"/>
      <w:r w:rsidRPr="00645D37">
        <w:rPr>
          <w:i/>
          <w:sz w:val="26"/>
        </w:rPr>
        <w:t>Витакор</w:t>
      </w:r>
      <w:proofErr w:type="spellEnd"/>
      <w:r w:rsidRPr="00645D37">
        <w:rPr>
          <w:i/>
          <w:sz w:val="26"/>
        </w:rPr>
        <w:t>» с использованием баз данных, находящихся на территории России.</w:t>
      </w:r>
    </w:p>
    <w:p w:rsidR="00F177EF" w:rsidRPr="00645D37" w:rsidRDefault="006C13CF">
      <w:pPr>
        <w:pStyle w:val="a4"/>
        <w:numPr>
          <w:ilvl w:val="1"/>
          <w:numId w:val="9"/>
        </w:numPr>
        <w:tabs>
          <w:tab w:val="left" w:pos="408"/>
        </w:tabs>
        <w:ind w:right="137" w:firstLine="0"/>
        <w:rPr>
          <w:i/>
          <w:sz w:val="26"/>
        </w:rPr>
      </w:pPr>
      <w:r w:rsidRPr="00645D37">
        <w:rPr>
          <w:i/>
          <w:sz w:val="26"/>
        </w:rPr>
        <w:t>Информационная система персональных данных «</w:t>
      </w:r>
      <w:proofErr w:type="spellStart"/>
      <w:r w:rsidRPr="00645D37">
        <w:rPr>
          <w:i/>
          <w:sz w:val="26"/>
        </w:rPr>
        <w:t>ИСПДн</w:t>
      </w:r>
      <w:proofErr w:type="spellEnd"/>
      <w:r w:rsidRPr="00645D37">
        <w:rPr>
          <w:i/>
          <w:sz w:val="26"/>
        </w:rPr>
        <w:t xml:space="preserve"> «Выписка льготных рецептов</w:t>
      </w:r>
      <w:r w:rsidRPr="00645D37">
        <w:rPr>
          <w:i/>
          <w:spacing w:val="38"/>
          <w:sz w:val="26"/>
        </w:rPr>
        <w:t xml:space="preserve"> </w:t>
      </w:r>
      <w:r w:rsidRPr="00645D37">
        <w:rPr>
          <w:i/>
          <w:sz w:val="26"/>
        </w:rPr>
        <w:t>Корвет»,</w:t>
      </w:r>
      <w:r w:rsidRPr="00645D37">
        <w:rPr>
          <w:i/>
          <w:spacing w:val="40"/>
          <w:sz w:val="26"/>
        </w:rPr>
        <w:t xml:space="preserve"> </w:t>
      </w:r>
      <w:proofErr w:type="spellStart"/>
      <w:r w:rsidRPr="00645D37">
        <w:rPr>
          <w:i/>
          <w:sz w:val="26"/>
        </w:rPr>
        <w:t>ИСПДн</w:t>
      </w:r>
      <w:proofErr w:type="spellEnd"/>
      <w:r w:rsidRPr="00645D37">
        <w:rPr>
          <w:i/>
          <w:spacing w:val="41"/>
          <w:sz w:val="26"/>
        </w:rPr>
        <w:t xml:space="preserve"> </w:t>
      </w:r>
      <w:r w:rsidRPr="00645D37">
        <w:rPr>
          <w:i/>
          <w:sz w:val="26"/>
        </w:rPr>
        <w:t>«Регистр</w:t>
      </w:r>
      <w:r w:rsidRPr="00645D37">
        <w:rPr>
          <w:i/>
          <w:spacing w:val="38"/>
          <w:sz w:val="26"/>
        </w:rPr>
        <w:t xml:space="preserve"> </w:t>
      </w:r>
      <w:r w:rsidRPr="00645D37">
        <w:rPr>
          <w:i/>
          <w:sz w:val="26"/>
        </w:rPr>
        <w:t>потребности</w:t>
      </w:r>
      <w:r w:rsidRPr="00645D37">
        <w:rPr>
          <w:i/>
          <w:spacing w:val="39"/>
          <w:sz w:val="26"/>
        </w:rPr>
        <w:t xml:space="preserve"> </w:t>
      </w:r>
      <w:r w:rsidRPr="00645D37">
        <w:rPr>
          <w:i/>
          <w:sz w:val="26"/>
        </w:rPr>
        <w:t>хронических</w:t>
      </w:r>
      <w:r w:rsidRPr="00645D37">
        <w:rPr>
          <w:i/>
          <w:spacing w:val="38"/>
          <w:sz w:val="26"/>
        </w:rPr>
        <w:t xml:space="preserve"> </w:t>
      </w:r>
      <w:r w:rsidRPr="00645D37">
        <w:rPr>
          <w:i/>
          <w:sz w:val="26"/>
        </w:rPr>
        <w:t>больных»,</w:t>
      </w:r>
      <w:r w:rsidRPr="00645D37">
        <w:rPr>
          <w:i/>
          <w:spacing w:val="39"/>
          <w:sz w:val="26"/>
        </w:rPr>
        <w:t xml:space="preserve"> </w:t>
      </w:r>
      <w:proofErr w:type="spellStart"/>
      <w:r w:rsidRPr="00645D37">
        <w:rPr>
          <w:i/>
          <w:spacing w:val="-2"/>
          <w:sz w:val="26"/>
        </w:rPr>
        <w:t>ИСПДн</w:t>
      </w:r>
      <w:proofErr w:type="spellEnd"/>
    </w:p>
    <w:p w:rsidR="00F177EF" w:rsidRPr="00645D37" w:rsidRDefault="006C13CF">
      <w:pPr>
        <w:spacing w:before="1"/>
        <w:ind w:left="140" w:right="141"/>
        <w:jc w:val="both"/>
        <w:rPr>
          <w:i/>
          <w:sz w:val="26"/>
        </w:rPr>
      </w:pPr>
      <w:r w:rsidRPr="00645D37">
        <w:rPr>
          <w:i/>
          <w:sz w:val="26"/>
        </w:rPr>
        <w:t xml:space="preserve">«Регистр больных сахарным диабетом», Мониторинг ЛС, Мониторинг Клещей, Регистр </w:t>
      </w:r>
      <w:proofErr w:type="spellStart"/>
      <w:r w:rsidRPr="00645D37">
        <w:rPr>
          <w:i/>
          <w:sz w:val="26"/>
        </w:rPr>
        <w:t>Наркопсихобольных</w:t>
      </w:r>
      <w:proofErr w:type="spellEnd"/>
      <w:r w:rsidRPr="00645D37">
        <w:rPr>
          <w:i/>
          <w:sz w:val="26"/>
        </w:rPr>
        <w:t>, Регистр ИПРА.</w:t>
      </w:r>
    </w:p>
    <w:p w:rsidR="00F177EF" w:rsidRPr="00645D37" w:rsidRDefault="006C13CF">
      <w:pPr>
        <w:pStyle w:val="a4"/>
        <w:numPr>
          <w:ilvl w:val="1"/>
          <w:numId w:val="9"/>
        </w:numPr>
        <w:tabs>
          <w:tab w:val="left" w:pos="536"/>
        </w:tabs>
        <w:ind w:right="142" w:firstLine="0"/>
        <w:rPr>
          <w:i/>
          <w:sz w:val="26"/>
        </w:rPr>
      </w:pPr>
      <w:r w:rsidRPr="00645D37">
        <w:rPr>
          <w:i/>
          <w:sz w:val="26"/>
        </w:rPr>
        <w:t xml:space="preserve">Информационная система персональных данных «Регистр «Медицинский работник», ЕСИА» с использованием баз данных, находящихся на территории </w:t>
      </w:r>
      <w:r w:rsidRPr="00645D37">
        <w:rPr>
          <w:i/>
          <w:spacing w:val="-2"/>
          <w:sz w:val="26"/>
        </w:rPr>
        <w:t>России.</w:t>
      </w:r>
    </w:p>
    <w:p w:rsidR="00F177EF" w:rsidRPr="00645D37" w:rsidRDefault="006C13CF">
      <w:pPr>
        <w:pStyle w:val="a4"/>
        <w:numPr>
          <w:ilvl w:val="1"/>
          <w:numId w:val="9"/>
        </w:numPr>
        <w:tabs>
          <w:tab w:val="left" w:pos="380"/>
        </w:tabs>
        <w:ind w:right="138" w:firstLine="0"/>
        <w:rPr>
          <w:i/>
          <w:sz w:val="26"/>
        </w:rPr>
      </w:pPr>
      <w:r w:rsidRPr="00645D37">
        <w:rPr>
          <w:i/>
          <w:sz w:val="26"/>
        </w:rPr>
        <w:t>Информационная система персональных данных «1С: Бухгалтерия и кадры» с использованием баз данных, находящихся на территории России.</w:t>
      </w:r>
    </w:p>
    <w:p w:rsidR="00F177EF" w:rsidRPr="00645D37" w:rsidRDefault="006C13CF">
      <w:pPr>
        <w:pStyle w:val="a4"/>
        <w:numPr>
          <w:ilvl w:val="1"/>
          <w:numId w:val="9"/>
        </w:numPr>
        <w:tabs>
          <w:tab w:val="left" w:pos="305"/>
        </w:tabs>
        <w:ind w:right="143" w:firstLine="0"/>
        <w:rPr>
          <w:i/>
          <w:sz w:val="26"/>
        </w:rPr>
      </w:pPr>
      <w:r w:rsidRPr="00645D37">
        <w:rPr>
          <w:i/>
          <w:sz w:val="26"/>
        </w:rPr>
        <w:t>Информационная система персональных данных</w:t>
      </w:r>
      <w:r w:rsidRPr="00645D37">
        <w:rPr>
          <w:i/>
          <w:spacing w:val="-3"/>
          <w:sz w:val="26"/>
        </w:rPr>
        <w:t xml:space="preserve"> </w:t>
      </w:r>
      <w:r w:rsidRPr="00645D37">
        <w:rPr>
          <w:i/>
          <w:sz w:val="26"/>
        </w:rPr>
        <w:t>«</w:t>
      </w:r>
      <w:proofErr w:type="spellStart"/>
      <w:r w:rsidRPr="00645D37">
        <w:rPr>
          <w:i/>
          <w:sz w:val="26"/>
        </w:rPr>
        <w:t>ИСПДн</w:t>
      </w:r>
      <w:proofErr w:type="spellEnd"/>
      <w:r w:rsidRPr="00645D37">
        <w:rPr>
          <w:i/>
          <w:sz w:val="26"/>
        </w:rPr>
        <w:t xml:space="preserve"> «Регистр онкологических больных» с использованием баз данных, находящихся на территории России.</w:t>
      </w:r>
    </w:p>
    <w:p w:rsidR="00F177EF" w:rsidRPr="00645D37" w:rsidRDefault="006C13CF">
      <w:pPr>
        <w:pStyle w:val="a4"/>
        <w:numPr>
          <w:ilvl w:val="1"/>
          <w:numId w:val="9"/>
        </w:numPr>
        <w:tabs>
          <w:tab w:val="left" w:pos="329"/>
        </w:tabs>
        <w:ind w:right="138" w:firstLine="0"/>
        <w:rPr>
          <w:i/>
          <w:sz w:val="26"/>
        </w:rPr>
      </w:pPr>
      <w:r w:rsidRPr="00645D37">
        <w:rPr>
          <w:i/>
          <w:sz w:val="26"/>
        </w:rPr>
        <w:t>Информационная система персональных данных</w:t>
      </w:r>
      <w:r w:rsidRPr="00645D37">
        <w:rPr>
          <w:i/>
          <w:spacing w:val="-1"/>
          <w:sz w:val="26"/>
        </w:rPr>
        <w:t xml:space="preserve"> </w:t>
      </w:r>
      <w:r w:rsidRPr="00645D37">
        <w:rPr>
          <w:i/>
          <w:sz w:val="26"/>
        </w:rPr>
        <w:t>«</w:t>
      </w:r>
      <w:proofErr w:type="spellStart"/>
      <w:r w:rsidRPr="00645D37">
        <w:rPr>
          <w:i/>
          <w:sz w:val="26"/>
        </w:rPr>
        <w:t>ИСПДн</w:t>
      </w:r>
      <w:proofErr w:type="spellEnd"/>
      <w:r w:rsidRPr="00645D37">
        <w:rPr>
          <w:i/>
          <w:sz w:val="26"/>
        </w:rPr>
        <w:t xml:space="preserve"> «Учет статистических талонов» с использованием баз данных, находящихся на территории России.</w:t>
      </w:r>
    </w:p>
    <w:p w:rsidR="00F177EF" w:rsidRPr="00645D37" w:rsidRDefault="006C13CF">
      <w:pPr>
        <w:pStyle w:val="a4"/>
        <w:numPr>
          <w:ilvl w:val="0"/>
          <w:numId w:val="9"/>
        </w:numPr>
        <w:tabs>
          <w:tab w:val="left" w:pos="619"/>
        </w:tabs>
        <w:ind w:right="143" w:firstLine="0"/>
        <w:jc w:val="both"/>
        <w:rPr>
          <w:sz w:val="26"/>
        </w:rPr>
      </w:pPr>
      <w:r w:rsidRPr="00645D37">
        <w:rPr>
          <w:sz w:val="26"/>
        </w:rPr>
        <w:t>Местонахождение центр</w:t>
      </w:r>
      <w:proofErr w:type="gramStart"/>
      <w:r w:rsidRPr="00645D37">
        <w:rPr>
          <w:sz w:val="26"/>
        </w:rPr>
        <w:t>а(</w:t>
      </w:r>
      <w:proofErr w:type="spellStart"/>
      <w:proofErr w:type="gramEnd"/>
      <w:r w:rsidRPr="00645D37">
        <w:rPr>
          <w:sz w:val="26"/>
        </w:rPr>
        <w:t>ов</w:t>
      </w:r>
      <w:proofErr w:type="spellEnd"/>
      <w:r w:rsidRPr="00645D37">
        <w:rPr>
          <w:sz w:val="26"/>
        </w:rPr>
        <w:t xml:space="preserve">) обработки данных и сведения об организации, ответственной за хранение данных, определены внутренними документами </w:t>
      </w:r>
      <w:r w:rsidRPr="00645D37">
        <w:rPr>
          <w:spacing w:val="-2"/>
          <w:sz w:val="26"/>
        </w:rPr>
        <w:t>Учреждения.</w:t>
      </w:r>
    </w:p>
    <w:p w:rsidR="00F177EF" w:rsidRDefault="006C13CF">
      <w:pPr>
        <w:pStyle w:val="a3"/>
        <w:spacing w:before="120" w:line="298" w:lineRule="exact"/>
        <w:ind w:left="347"/>
      </w:pPr>
      <w:r w:rsidRPr="00645D37">
        <w:t>Меры,</w:t>
      </w:r>
      <w:r w:rsidRPr="00645D37">
        <w:rPr>
          <w:spacing w:val="-13"/>
        </w:rPr>
        <w:t xml:space="preserve"> </w:t>
      </w:r>
      <w:r w:rsidRPr="00645D37">
        <w:t>направленные</w:t>
      </w:r>
      <w:r w:rsidRPr="00645D37">
        <w:rPr>
          <w:spacing w:val="-10"/>
        </w:rPr>
        <w:t xml:space="preserve"> </w:t>
      </w:r>
      <w:r w:rsidRPr="00645D37">
        <w:t>на</w:t>
      </w:r>
      <w:r w:rsidRPr="00645D37">
        <w:rPr>
          <w:spacing w:val="-13"/>
        </w:rPr>
        <w:t xml:space="preserve"> </w:t>
      </w:r>
      <w:r w:rsidRPr="00645D37">
        <w:t>обеспечение</w:t>
      </w:r>
      <w:r w:rsidRPr="00645D37">
        <w:rPr>
          <w:spacing w:val="-10"/>
        </w:rPr>
        <w:t xml:space="preserve"> </w:t>
      </w:r>
      <w:r w:rsidRPr="00645D37">
        <w:t>выполнения</w:t>
      </w:r>
      <w:r w:rsidRPr="00645D37">
        <w:rPr>
          <w:spacing w:val="-11"/>
        </w:rPr>
        <w:t xml:space="preserve"> </w:t>
      </w:r>
      <w:r w:rsidRPr="00645D37">
        <w:t>Оператором</w:t>
      </w:r>
      <w:r>
        <w:rPr>
          <w:spacing w:val="-13"/>
        </w:rPr>
        <w:t xml:space="preserve"> </w:t>
      </w:r>
      <w:r>
        <w:t>своих</w:t>
      </w:r>
      <w:r>
        <w:rPr>
          <w:spacing w:val="-12"/>
        </w:rPr>
        <w:t xml:space="preserve"> </w:t>
      </w:r>
      <w:r>
        <w:rPr>
          <w:spacing w:val="-2"/>
        </w:rPr>
        <w:t>обязанностей</w:t>
      </w:r>
    </w:p>
    <w:p w:rsidR="00F177EF" w:rsidRDefault="006C13CF">
      <w:pPr>
        <w:pStyle w:val="a4"/>
        <w:numPr>
          <w:ilvl w:val="0"/>
          <w:numId w:val="9"/>
        </w:numPr>
        <w:tabs>
          <w:tab w:val="left" w:pos="622"/>
        </w:tabs>
        <w:ind w:right="142" w:firstLine="0"/>
        <w:jc w:val="both"/>
        <w:rPr>
          <w:sz w:val="26"/>
        </w:rPr>
      </w:pPr>
      <w:r>
        <w:rPr>
          <w:sz w:val="26"/>
        </w:rPr>
        <w:t>Учреждение принимает меры, необходимые и достаточные для обеспечения выполнения своих обязанностей. Учреждение самостоятельно определяет состав и перечень мер, необходимых и достаточных для обеспечения выполнения обязанностей,</w:t>
      </w:r>
      <w:r>
        <w:rPr>
          <w:spacing w:val="-2"/>
          <w:sz w:val="26"/>
        </w:rPr>
        <w:t xml:space="preserve"> </w:t>
      </w:r>
      <w:r>
        <w:rPr>
          <w:sz w:val="26"/>
        </w:rPr>
        <w:t>если</w:t>
      </w:r>
      <w:r>
        <w:rPr>
          <w:spacing w:val="-2"/>
          <w:sz w:val="26"/>
        </w:rPr>
        <w:t xml:space="preserve"> </w:t>
      </w:r>
      <w:r>
        <w:rPr>
          <w:sz w:val="26"/>
        </w:rPr>
        <w:t>иное</w:t>
      </w:r>
      <w:r>
        <w:rPr>
          <w:spacing w:val="-2"/>
          <w:sz w:val="26"/>
        </w:rPr>
        <w:t xml:space="preserve"> </w:t>
      </w:r>
      <w:r>
        <w:rPr>
          <w:sz w:val="26"/>
        </w:rPr>
        <w:t>не</w:t>
      </w:r>
      <w:r>
        <w:rPr>
          <w:spacing w:val="-2"/>
          <w:sz w:val="26"/>
        </w:rPr>
        <w:t xml:space="preserve"> </w:t>
      </w:r>
      <w:r>
        <w:rPr>
          <w:sz w:val="26"/>
        </w:rPr>
        <w:t>предусмотрено</w:t>
      </w:r>
      <w:r>
        <w:rPr>
          <w:spacing w:val="-3"/>
          <w:sz w:val="26"/>
        </w:rPr>
        <w:t xml:space="preserve"> </w:t>
      </w:r>
      <w:r>
        <w:rPr>
          <w:sz w:val="26"/>
        </w:rPr>
        <w:t>федеральными</w:t>
      </w:r>
      <w:r>
        <w:rPr>
          <w:spacing w:val="-2"/>
          <w:sz w:val="26"/>
        </w:rPr>
        <w:t xml:space="preserve"> </w:t>
      </w:r>
      <w:r>
        <w:rPr>
          <w:sz w:val="26"/>
        </w:rPr>
        <w:t>законами.</w:t>
      </w:r>
      <w:r>
        <w:rPr>
          <w:spacing w:val="-2"/>
          <w:sz w:val="26"/>
        </w:rPr>
        <w:t xml:space="preserve"> </w:t>
      </w:r>
      <w:r>
        <w:rPr>
          <w:sz w:val="26"/>
        </w:rPr>
        <w:t>К</w:t>
      </w:r>
      <w:r>
        <w:rPr>
          <w:spacing w:val="-3"/>
          <w:sz w:val="26"/>
        </w:rPr>
        <w:t xml:space="preserve"> </w:t>
      </w:r>
      <w:r>
        <w:rPr>
          <w:sz w:val="26"/>
        </w:rPr>
        <w:t>таким</w:t>
      </w:r>
      <w:r>
        <w:rPr>
          <w:spacing w:val="-3"/>
          <w:sz w:val="26"/>
        </w:rPr>
        <w:t xml:space="preserve"> </w:t>
      </w:r>
      <w:r>
        <w:rPr>
          <w:sz w:val="26"/>
        </w:rPr>
        <w:t>мерам,</w:t>
      </w:r>
      <w:r>
        <w:rPr>
          <w:spacing w:val="-1"/>
          <w:sz w:val="26"/>
        </w:rPr>
        <w:t xml:space="preserve"> </w:t>
      </w:r>
      <w:r>
        <w:rPr>
          <w:sz w:val="26"/>
        </w:rPr>
        <w:t>в частности, относятся:</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4"/>
        <w:numPr>
          <w:ilvl w:val="0"/>
          <w:numId w:val="4"/>
        </w:numPr>
        <w:tabs>
          <w:tab w:val="left" w:pos="420"/>
        </w:tabs>
        <w:spacing w:before="69"/>
        <w:ind w:left="420" w:hanging="280"/>
        <w:jc w:val="both"/>
        <w:rPr>
          <w:sz w:val="26"/>
        </w:rPr>
      </w:pPr>
      <w:r>
        <w:rPr>
          <w:sz w:val="26"/>
        </w:rPr>
        <w:lastRenderedPageBreak/>
        <w:t>назначение</w:t>
      </w:r>
      <w:r>
        <w:rPr>
          <w:spacing w:val="-14"/>
          <w:sz w:val="26"/>
        </w:rPr>
        <w:t xml:space="preserve"> </w:t>
      </w:r>
      <w:proofErr w:type="gramStart"/>
      <w:r>
        <w:rPr>
          <w:sz w:val="26"/>
        </w:rPr>
        <w:t>ответственного</w:t>
      </w:r>
      <w:proofErr w:type="gramEnd"/>
      <w:r>
        <w:rPr>
          <w:spacing w:val="-13"/>
          <w:sz w:val="26"/>
        </w:rPr>
        <w:t xml:space="preserve"> </w:t>
      </w:r>
      <w:r>
        <w:rPr>
          <w:sz w:val="26"/>
        </w:rPr>
        <w:t>за</w:t>
      </w:r>
      <w:r>
        <w:rPr>
          <w:spacing w:val="-13"/>
          <w:sz w:val="26"/>
        </w:rPr>
        <w:t xml:space="preserve"> </w:t>
      </w:r>
      <w:r>
        <w:rPr>
          <w:sz w:val="26"/>
        </w:rPr>
        <w:t>организацию</w:t>
      </w:r>
      <w:r>
        <w:rPr>
          <w:spacing w:val="-13"/>
          <w:sz w:val="26"/>
        </w:rPr>
        <w:t xml:space="preserve"> </w:t>
      </w:r>
      <w:r>
        <w:rPr>
          <w:sz w:val="26"/>
        </w:rPr>
        <w:t>обработки</w:t>
      </w:r>
      <w:r>
        <w:rPr>
          <w:spacing w:val="-9"/>
          <w:sz w:val="26"/>
        </w:rPr>
        <w:t xml:space="preserve"> </w:t>
      </w:r>
      <w:r>
        <w:rPr>
          <w:sz w:val="26"/>
        </w:rPr>
        <w:t>персональных</w:t>
      </w:r>
      <w:r>
        <w:rPr>
          <w:spacing w:val="-13"/>
          <w:sz w:val="26"/>
        </w:rPr>
        <w:t xml:space="preserve"> </w:t>
      </w:r>
      <w:r>
        <w:rPr>
          <w:spacing w:val="-2"/>
          <w:sz w:val="26"/>
        </w:rPr>
        <w:t>данных;</w:t>
      </w:r>
    </w:p>
    <w:p w:rsidR="00F177EF" w:rsidRDefault="006C13CF">
      <w:pPr>
        <w:pStyle w:val="a4"/>
        <w:numPr>
          <w:ilvl w:val="0"/>
          <w:numId w:val="4"/>
        </w:numPr>
        <w:tabs>
          <w:tab w:val="left" w:pos="425"/>
        </w:tabs>
        <w:spacing w:before="1"/>
        <w:ind w:left="140" w:right="145" w:firstLine="0"/>
        <w:jc w:val="both"/>
        <w:rPr>
          <w:sz w:val="26"/>
        </w:rPr>
      </w:pPr>
      <w:r>
        <w:rPr>
          <w:sz w:val="26"/>
        </w:rPr>
        <w:t>издание</w:t>
      </w:r>
      <w:r>
        <w:rPr>
          <w:spacing w:val="-1"/>
          <w:sz w:val="26"/>
        </w:rPr>
        <w:t xml:space="preserve"> </w:t>
      </w:r>
      <w:r>
        <w:rPr>
          <w:sz w:val="26"/>
        </w:rPr>
        <w:t>Политики, локальных</w:t>
      </w:r>
      <w:r>
        <w:rPr>
          <w:spacing w:val="-1"/>
          <w:sz w:val="26"/>
        </w:rPr>
        <w:t xml:space="preserve"> </w:t>
      </w:r>
      <w:r>
        <w:rPr>
          <w:sz w:val="26"/>
        </w:rPr>
        <w:t>актов</w:t>
      </w:r>
      <w:r>
        <w:rPr>
          <w:spacing w:val="-2"/>
          <w:sz w:val="26"/>
        </w:rPr>
        <w:t xml:space="preserve"> </w:t>
      </w:r>
      <w:r>
        <w:rPr>
          <w:sz w:val="26"/>
        </w:rPr>
        <w:t>по вопросам обработки персональных</w:t>
      </w:r>
      <w:r>
        <w:rPr>
          <w:spacing w:val="-1"/>
          <w:sz w:val="26"/>
        </w:rPr>
        <w:t xml:space="preserve"> </w:t>
      </w:r>
      <w:r>
        <w:rPr>
          <w:sz w:val="26"/>
        </w:rPr>
        <w:t>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177EF" w:rsidRDefault="006C13CF">
      <w:pPr>
        <w:pStyle w:val="a4"/>
        <w:numPr>
          <w:ilvl w:val="0"/>
          <w:numId w:val="4"/>
        </w:numPr>
        <w:tabs>
          <w:tab w:val="left" w:pos="518"/>
        </w:tabs>
        <w:ind w:left="140" w:right="143" w:firstLine="0"/>
        <w:jc w:val="both"/>
        <w:rPr>
          <w:sz w:val="26"/>
        </w:rPr>
      </w:pPr>
      <w:r>
        <w:rPr>
          <w:sz w:val="26"/>
        </w:rPr>
        <w:t>применение правовых, организационных и технических мер по обеспечению безопасности персональных данных;</w:t>
      </w:r>
    </w:p>
    <w:p w:rsidR="00F177EF" w:rsidRDefault="006C13CF">
      <w:pPr>
        <w:pStyle w:val="a4"/>
        <w:numPr>
          <w:ilvl w:val="0"/>
          <w:numId w:val="4"/>
        </w:numPr>
        <w:tabs>
          <w:tab w:val="left" w:pos="513"/>
        </w:tabs>
        <w:spacing w:before="2"/>
        <w:ind w:left="140" w:right="140" w:firstLine="0"/>
        <w:jc w:val="both"/>
        <w:rPr>
          <w:sz w:val="26"/>
        </w:rPr>
      </w:pPr>
      <w:r>
        <w:rPr>
          <w:sz w:val="26"/>
        </w:rPr>
        <w:t>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p>
    <w:p w:rsidR="00F177EF" w:rsidRDefault="006C13CF">
      <w:pPr>
        <w:pStyle w:val="a4"/>
        <w:numPr>
          <w:ilvl w:val="0"/>
          <w:numId w:val="4"/>
        </w:numPr>
        <w:tabs>
          <w:tab w:val="left" w:pos="458"/>
        </w:tabs>
        <w:ind w:left="140" w:right="140" w:firstLine="0"/>
        <w:jc w:val="both"/>
        <w:rPr>
          <w:sz w:val="26"/>
        </w:rPr>
      </w:pPr>
      <w:r>
        <w:rPr>
          <w:sz w:val="26"/>
        </w:rPr>
        <w:t>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w:t>
      </w:r>
      <w:r>
        <w:rPr>
          <w:spacing w:val="74"/>
          <w:sz w:val="26"/>
        </w:rPr>
        <w:t xml:space="preserve">    </w:t>
      </w:r>
      <w:r>
        <w:rPr>
          <w:sz w:val="26"/>
        </w:rPr>
        <w:t>обязанностей,</w:t>
      </w:r>
      <w:r>
        <w:rPr>
          <w:spacing w:val="73"/>
          <w:sz w:val="26"/>
        </w:rPr>
        <w:t xml:space="preserve">    </w:t>
      </w:r>
      <w:r>
        <w:rPr>
          <w:sz w:val="26"/>
        </w:rPr>
        <w:t>предусмотренных</w:t>
      </w:r>
      <w:r>
        <w:rPr>
          <w:spacing w:val="75"/>
          <w:sz w:val="26"/>
        </w:rPr>
        <w:t xml:space="preserve">    </w:t>
      </w:r>
      <w:r>
        <w:rPr>
          <w:sz w:val="26"/>
        </w:rPr>
        <w:t>Федеральным</w:t>
      </w:r>
      <w:r>
        <w:rPr>
          <w:spacing w:val="73"/>
          <w:sz w:val="26"/>
        </w:rPr>
        <w:t xml:space="preserve">    </w:t>
      </w:r>
      <w:r>
        <w:rPr>
          <w:spacing w:val="-2"/>
          <w:sz w:val="26"/>
        </w:rPr>
        <w:t>законом</w:t>
      </w:r>
    </w:p>
    <w:p w:rsidR="00F177EF" w:rsidRDefault="006C13CF">
      <w:pPr>
        <w:pStyle w:val="a3"/>
        <w:spacing w:line="299" w:lineRule="exact"/>
      </w:pPr>
      <w:r>
        <w:t>«О</w:t>
      </w:r>
      <w:r>
        <w:rPr>
          <w:spacing w:val="-10"/>
        </w:rPr>
        <w:t xml:space="preserve"> </w:t>
      </w:r>
      <w:r>
        <w:t>персональных</w:t>
      </w:r>
      <w:r>
        <w:rPr>
          <w:spacing w:val="-9"/>
        </w:rPr>
        <w:t xml:space="preserve"> </w:t>
      </w:r>
      <w:r>
        <w:rPr>
          <w:spacing w:val="-2"/>
        </w:rPr>
        <w:t>данных»;</w:t>
      </w:r>
    </w:p>
    <w:p w:rsidR="00F177EF" w:rsidRDefault="006C13CF">
      <w:pPr>
        <w:pStyle w:val="a4"/>
        <w:numPr>
          <w:ilvl w:val="0"/>
          <w:numId w:val="4"/>
        </w:numPr>
        <w:tabs>
          <w:tab w:val="left" w:pos="588"/>
        </w:tabs>
        <w:ind w:left="140" w:right="140" w:firstLine="0"/>
        <w:jc w:val="both"/>
        <w:rPr>
          <w:sz w:val="26"/>
        </w:rPr>
      </w:pPr>
      <w:r>
        <w:rPr>
          <w:sz w:val="26"/>
        </w:rPr>
        <w:t>ознакомление сотрудников Учреждения,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F177EF" w:rsidRDefault="006C13CF">
      <w:pPr>
        <w:pStyle w:val="a3"/>
        <w:spacing w:before="120"/>
        <w:ind w:left="654"/>
      </w:pPr>
      <w:r>
        <w:t>Меры</w:t>
      </w:r>
      <w:r>
        <w:rPr>
          <w:spacing w:val="-10"/>
        </w:rPr>
        <w:t xml:space="preserve"> </w:t>
      </w:r>
      <w:r>
        <w:t>по</w:t>
      </w:r>
      <w:r>
        <w:rPr>
          <w:spacing w:val="-10"/>
        </w:rPr>
        <w:t xml:space="preserve"> </w:t>
      </w:r>
      <w:r>
        <w:t>обеспечению</w:t>
      </w:r>
      <w:r>
        <w:rPr>
          <w:spacing w:val="-9"/>
        </w:rPr>
        <w:t xml:space="preserve"> </w:t>
      </w:r>
      <w:r>
        <w:t>безопасности</w:t>
      </w:r>
      <w:r>
        <w:rPr>
          <w:spacing w:val="-10"/>
        </w:rPr>
        <w:t xml:space="preserve"> </w:t>
      </w:r>
      <w:r>
        <w:t>персональных</w:t>
      </w:r>
      <w:r>
        <w:rPr>
          <w:spacing w:val="-7"/>
        </w:rPr>
        <w:t xml:space="preserve"> </w:t>
      </w:r>
      <w:r>
        <w:t>данных</w:t>
      </w:r>
      <w:r>
        <w:rPr>
          <w:spacing w:val="-10"/>
        </w:rPr>
        <w:t xml:space="preserve"> </w:t>
      </w:r>
      <w:r>
        <w:t>при</w:t>
      </w:r>
      <w:r>
        <w:rPr>
          <w:spacing w:val="-7"/>
        </w:rPr>
        <w:t xml:space="preserve"> </w:t>
      </w:r>
      <w:r>
        <w:t>их</w:t>
      </w:r>
      <w:r>
        <w:rPr>
          <w:spacing w:val="-10"/>
        </w:rPr>
        <w:t xml:space="preserve"> </w:t>
      </w:r>
      <w:r>
        <w:rPr>
          <w:spacing w:val="-2"/>
        </w:rPr>
        <w:t>обработке</w:t>
      </w:r>
    </w:p>
    <w:p w:rsidR="00F177EF" w:rsidRDefault="006C13CF">
      <w:pPr>
        <w:pStyle w:val="a4"/>
        <w:numPr>
          <w:ilvl w:val="0"/>
          <w:numId w:val="9"/>
        </w:numPr>
        <w:tabs>
          <w:tab w:val="left" w:pos="648"/>
        </w:tabs>
        <w:spacing w:before="1"/>
        <w:ind w:right="143" w:firstLine="0"/>
        <w:jc w:val="both"/>
        <w:rPr>
          <w:sz w:val="26"/>
        </w:rPr>
      </w:pPr>
      <w:r>
        <w:rPr>
          <w:sz w:val="26"/>
        </w:rPr>
        <w:t>Учреждение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177EF" w:rsidRDefault="006C13CF">
      <w:pPr>
        <w:pStyle w:val="a4"/>
        <w:numPr>
          <w:ilvl w:val="0"/>
          <w:numId w:val="9"/>
        </w:numPr>
        <w:tabs>
          <w:tab w:val="left" w:pos="528"/>
        </w:tabs>
        <w:spacing w:line="298" w:lineRule="exact"/>
        <w:ind w:left="528" w:hanging="388"/>
        <w:jc w:val="both"/>
        <w:rPr>
          <w:sz w:val="26"/>
        </w:rPr>
      </w:pPr>
      <w:r>
        <w:rPr>
          <w:sz w:val="26"/>
        </w:rPr>
        <w:t>Обеспечение</w:t>
      </w:r>
      <w:r>
        <w:rPr>
          <w:spacing w:val="-13"/>
          <w:sz w:val="26"/>
        </w:rPr>
        <w:t xml:space="preserve"> </w:t>
      </w:r>
      <w:r>
        <w:rPr>
          <w:sz w:val="26"/>
        </w:rPr>
        <w:t>безопасности</w:t>
      </w:r>
      <w:r>
        <w:rPr>
          <w:spacing w:val="-13"/>
          <w:sz w:val="26"/>
        </w:rPr>
        <w:t xml:space="preserve"> </w:t>
      </w:r>
      <w:r>
        <w:rPr>
          <w:sz w:val="26"/>
        </w:rPr>
        <w:t>персональных</w:t>
      </w:r>
      <w:r>
        <w:rPr>
          <w:spacing w:val="-13"/>
          <w:sz w:val="26"/>
        </w:rPr>
        <w:t xml:space="preserve"> </w:t>
      </w:r>
      <w:r>
        <w:rPr>
          <w:sz w:val="26"/>
        </w:rPr>
        <w:t>данных</w:t>
      </w:r>
      <w:r>
        <w:rPr>
          <w:spacing w:val="-13"/>
          <w:sz w:val="26"/>
        </w:rPr>
        <w:t xml:space="preserve"> </w:t>
      </w:r>
      <w:r>
        <w:rPr>
          <w:sz w:val="26"/>
        </w:rPr>
        <w:t>достигается,</w:t>
      </w:r>
      <w:r>
        <w:rPr>
          <w:spacing w:val="-13"/>
          <w:sz w:val="26"/>
        </w:rPr>
        <w:t xml:space="preserve"> </w:t>
      </w:r>
      <w:r>
        <w:rPr>
          <w:sz w:val="26"/>
        </w:rPr>
        <w:t>в</w:t>
      </w:r>
      <w:r>
        <w:rPr>
          <w:spacing w:val="-13"/>
          <w:sz w:val="26"/>
        </w:rPr>
        <w:t xml:space="preserve"> </w:t>
      </w:r>
      <w:r>
        <w:rPr>
          <w:spacing w:val="-2"/>
          <w:sz w:val="26"/>
        </w:rPr>
        <w:t>частности:</w:t>
      </w:r>
    </w:p>
    <w:p w:rsidR="00F177EF" w:rsidRDefault="006C13CF">
      <w:pPr>
        <w:pStyle w:val="a4"/>
        <w:numPr>
          <w:ilvl w:val="0"/>
          <w:numId w:val="3"/>
        </w:numPr>
        <w:tabs>
          <w:tab w:val="left" w:pos="513"/>
        </w:tabs>
        <w:spacing w:before="1"/>
        <w:ind w:right="147" w:firstLine="0"/>
        <w:jc w:val="both"/>
        <w:rPr>
          <w:sz w:val="26"/>
        </w:rPr>
      </w:pPr>
      <w:r>
        <w:rPr>
          <w:sz w:val="26"/>
        </w:rPr>
        <w:t>определением угроз безопасности персональных данных при их обработке в информационных системах персональных данных;</w:t>
      </w:r>
    </w:p>
    <w:p w:rsidR="00F177EF" w:rsidRDefault="006C13CF">
      <w:pPr>
        <w:pStyle w:val="a4"/>
        <w:numPr>
          <w:ilvl w:val="0"/>
          <w:numId w:val="3"/>
        </w:numPr>
        <w:tabs>
          <w:tab w:val="left" w:pos="453"/>
        </w:tabs>
        <w:ind w:right="139" w:firstLine="0"/>
        <w:jc w:val="both"/>
        <w:rPr>
          <w:sz w:val="26"/>
        </w:rPr>
      </w:pPr>
      <w:r>
        <w:rPr>
          <w:sz w:val="26"/>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177EF" w:rsidRDefault="006C13CF">
      <w:pPr>
        <w:pStyle w:val="a4"/>
        <w:numPr>
          <w:ilvl w:val="0"/>
          <w:numId w:val="3"/>
        </w:numPr>
        <w:tabs>
          <w:tab w:val="left" w:pos="631"/>
        </w:tabs>
        <w:ind w:right="138" w:firstLine="0"/>
        <w:jc w:val="both"/>
        <w:rPr>
          <w:sz w:val="26"/>
        </w:rPr>
      </w:pPr>
      <w:r>
        <w:rPr>
          <w:sz w:val="26"/>
        </w:rPr>
        <w:t>применением прошедших в установленном порядке процедуру оценки соответствия средств защиты информации;</w:t>
      </w:r>
    </w:p>
    <w:p w:rsidR="00F177EF" w:rsidRDefault="006C13CF">
      <w:pPr>
        <w:pStyle w:val="a4"/>
        <w:numPr>
          <w:ilvl w:val="0"/>
          <w:numId w:val="3"/>
        </w:numPr>
        <w:tabs>
          <w:tab w:val="left" w:pos="585"/>
        </w:tabs>
        <w:ind w:right="149" w:firstLine="0"/>
        <w:jc w:val="both"/>
        <w:rPr>
          <w:sz w:val="26"/>
        </w:rPr>
      </w:pPr>
      <w:r>
        <w:rPr>
          <w:sz w:val="26"/>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177EF" w:rsidRDefault="006C13CF">
      <w:pPr>
        <w:pStyle w:val="a4"/>
        <w:numPr>
          <w:ilvl w:val="0"/>
          <w:numId w:val="3"/>
        </w:numPr>
        <w:tabs>
          <w:tab w:val="left" w:pos="425"/>
        </w:tabs>
        <w:spacing w:line="298" w:lineRule="exact"/>
        <w:ind w:left="425" w:hanging="285"/>
        <w:jc w:val="both"/>
        <w:rPr>
          <w:sz w:val="26"/>
        </w:rPr>
      </w:pPr>
      <w:r>
        <w:rPr>
          <w:sz w:val="26"/>
        </w:rPr>
        <w:t>учетом</w:t>
      </w:r>
      <w:r>
        <w:rPr>
          <w:spacing w:val="-16"/>
          <w:sz w:val="26"/>
        </w:rPr>
        <w:t xml:space="preserve"> </w:t>
      </w:r>
      <w:r>
        <w:rPr>
          <w:sz w:val="26"/>
        </w:rPr>
        <w:t>машинных</w:t>
      </w:r>
      <w:r>
        <w:rPr>
          <w:spacing w:val="-13"/>
          <w:sz w:val="26"/>
        </w:rPr>
        <w:t xml:space="preserve"> </w:t>
      </w:r>
      <w:r>
        <w:rPr>
          <w:sz w:val="26"/>
        </w:rPr>
        <w:t>носителей</w:t>
      </w:r>
      <w:r>
        <w:rPr>
          <w:spacing w:val="-15"/>
          <w:sz w:val="26"/>
        </w:rPr>
        <w:t xml:space="preserve"> </w:t>
      </w:r>
      <w:r>
        <w:rPr>
          <w:sz w:val="26"/>
        </w:rPr>
        <w:t>персональных</w:t>
      </w:r>
      <w:r>
        <w:rPr>
          <w:spacing w:val="-15"/>
          <w:sz w:val="26"/>
        </w:rPr>
        <w:t xml:space="preserve"> </w:t>
      </w:r>
      <w:r>
        <w:rPr>
          <w:spacing w:val="-2"/>
          <w:sz w:val="26"/>
        </w:rPr>
        <w:t>данных;</w:t>
      </w:r>
    </w:p>
    <w:p w:rsidR="00F177EF" w:rsidRDefault="006C13CF">
      <w:pPr>
        <w:pStyle w:val="a4"/>
        <w:numPr>
          <w:ilvl w:val="0"/>
          <w:numId w:val="3"/>
        </w:numPr>
        <w:tabs>
          <w:tab w:val="left" w:pos="456"/>
        </w:tabs>
        <w:ind w:right="149" w:firstLine="0"/>
        <w:jc w:val="both"/>
        <w:rPr>
          <w:sz w:val="26"/>
        </w:rPr>
      </w:pPr>
      <w:r>
        <w:rPr>
          <w:sz w:val="26"/>
        </w:rPr>
        <w:t>обнаружением фактов несанкционированного доступа к персональным данным и принятием мер;</w:t>
      </w:r>
    </w:p>
    <w:p w:rsidR="00F177EF" w:rsidRDefault="006C13CF">
      <w:pPr>
        <w:pStyle w:val="a4"/>
        <w:numPr>
          <w:ilvl w:val="0"/>
          <w:numId w:val="3"/>
        </w:numPr>
        <w:tabs>
          <w:tab w:val="left" w:pos="477"/>
        </w:tabs>
        <w:ind w:right="147" w:firstLine="0"/>
        <w:jc w:val="both"/>
        <w:rPr>
          <w:sz w:val="26"/>
        </w:rPr>
      </w:pPr>
      <w:r>
        <w:rPr>
          <w:sz w:val="26"/>
        </w:rPr>
        <w:t>восстановлением персональных данных, модифицированных или уничтоженных вследствие несанкционированного доступа к ним;</w:t>
      </w:r>
    </w:p>
    <w:p w:rsidR="00F177EF" w:rsidRDefault="006C13CF">
      <w:pPr>
        <w:pStyle w:val="a4"/>
        <w:numPr>
          <w:ilvl w:val="0"/>
          <w:numId w:val="3"/>
        </w:numPr>
        <w:tabs>
          <w:tab w:val="left" w:pos="535"/>
        </w:tabs>
        <w:ind w:right="142" w:firstLine="0"/>
        <w:jc w:val="both"/>
        <w:rPr>
          <w:sz w:val="26"/>
        </w:rPr>
      </w:pPr>
      <w:r>
        <w:rPr>
          <w:sz w:val="26"/>
        </w:rPr>
        <w:t>установлением правил доступа к персональным данным, обрабатываемым в информационной системе персональных данных, а также обеспечением регистрации</w:t>
      </w:r>
      <w:r>
        <w:rPr>
          <w:spacing w:val="40"/>
          <w:sz w:val="26"/>
        </w:rPr>
        <w:t xml:space="preserve"> </w:t>
      </w:r>
      <w:r>
        <w:rPr>
          <w:sz w:val="26"/>
        </w:rPr>
        <w:t>и</w:t>
      </w:r>
      <w:r>
        <w:rPr>
          <w:spacing w:val="27"/>
          <w:sz w:val="26"/>
        </w:rPr>
        <w:t xml:space="preserve"> </w:t>
      </w:r>
      <w:r>
        <w:rPr>
          <w:sz w:val="26"/>
        </w:rPr>
        <w:t>учета</w:t>
      </w:r>
      <w:r>
        <w:rPr>
          <w:spacing w:val="24"/>
          <w:sz w:val="26"/>
        </w:rPr>
        <w:t xml:space="preserve"> </w:t>
      </w:r>
      <w:r>
        <w:rPr>
          <w:sz w:val="26"/>
        </w:rPr>
        <w:t>всех</w:t>
      </w:r>
      <w:r>
        <w:rPr>
          <w:spacing w:val="24"/>
          <w:sz w:val="26"/>
        </w:rPr>
        <w:t xml:space="preserve"> </w:t>
      </w:r>
      <w:r>
        <w:rPr>
          <w:sz w:val="26"/>
        </w:rPr>
        <w:t>действий,</w:t>
      </w:r>
      <w:r>
        <w:rPr>
          <w:spacing w:val="25"/>
          <w:sz w:val="26"/>
        </w:rPr>
        <w:t xml:space="preserve"> </w:t>
      </w:r>
      <w:r>
        <w:rPr>
          <w:sz w:val="26"/>
        </w:rPr>
        <w:t>совершаемых</w:t>
      </w:r>
      <w:r>
        <w:rPr>
          <w:spacing w:val="25"/>
          <w:sz w:val="26"/>
        </w:rPr>
        <w:t xml:space="preserve"> </w:t>
      </w:r>
      <w:r>
        <w:rPr>
          <w:sz w:val="26"/>
        </w:rPr>
        <w:t>с</w:t>
      </w:r>
      <w:r>
        <w:rPr>
          <w:spacing w:val="24"/>
          <w:sz w:val="26"/>
        </w:rPr>
        <w:t xml:space="preserve"> </w:t>
      </w:r>
      <w:r>
        <w:rPr>
          <w:sz w:val="26"/>
        </w:rPr>
        <w:t>персональными</w:t>
      </w:r>
      <w:r>
        <w:rPr>
          <w:spacing w:val="25"/>
          <w:sz w:val="26"/>
        </w:rPr>
        <w:t xml:space="preserve"> </w:t>
      </w:r>
      <w:r>
        <w:rPr>
          <w:sz w:val="26"/>
        </w:rPr>
        <w:t>данными</w:t>
      </w:r>
      <w:r>
        <w:rPr>
          <w:spacing w:val="25"/>
          <w:sz w:val="26"/>
        </w:rPr>
        <w:t xml:space="preserve"> </w:t>
      </w:r>
      <w:r>
        <w:rPr>
          <w:sz w:val="26"/>
        </w:rPr>
        <w:t>в</w:t>
      </w:r>
      <w:r>
        <w:rPr>
          <w:spacing w:val="24"/>
          <w:sz w:val="26"/>
        </w:rPr>
        <w:t xml:space="preserve"> </w:t>
      </w:r>
      <w:r>
        <w:rPr>
          <w:spacing w:val="-2"/>
          <w:sz w:val="26"/>
        </w:rPr>
        <w:t>информационной</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3"/>
        <w:spacing w:before="69"/>
        <w:jc w:val="left"/>
      </w:pPr>
      <w:r>
        <w:lastRenderedPageBreak/>
        <w:t>системе</w:t>
      </w:r>
      <w:r>
        <w:rPr>
          <w:spacing w:val="-11"/>
        </w:rPr>
        <w:t xml:space="preserve"> </w:t>
      </w:r>
      <w:r>
        <w:t>персональных</w:t>
      </w:r>
      <w:r>
        <w:rPr>
          <w:spacing w:val="-11"/>
        </w:rPr>
        <w:t xml:space="preserve"> </w:t>
      </w:r>
      <w:r>
        <w:rPr>
          <w:spacing w:val="-2"/>
        </w:rPr>
        <w:t>данных;</w:t>
      </w:r>
    </w:p>
    <w:p w:rsidR="00F177EF" w:rsidRDefault="006C13CF">
      <w:pPr>
        <w:pStyle w:val="a4"/>
        <w:numPr>
          <w:ilvl w:val="0"/>
          <w:numId w:val="3"/>
        </w:numPr>
        <w:tabs>
          <w:tab w:val="left" w:pos="439"/>
          <w:tab w:val="left" w:pos="2187"/>
          <w:tab w:val="left" w:pos="2692"/>
          <w:tab w:val="left" w:pos="4079"/>
          <w:tab w:val="left" w:pos="6262"/>
          <w:tab w:val="left" w:pos="8203"/>
          <w:tab w:val="left" w:pos="9397"/>
        </w:tabs>
        <w:spacing w:before="1"/>
        <w:ind w:right="144" w:firstLine="0"/>
        <w:rPr>
          <w:sz w:val="26"/>
        </w:rPr>
      </w:pPr>
      <w:proofErr w:type="gramStart"/>
      <w:r>
        <w:rPr>
          <w:sz w:val="26"/>
        </w:rPr>
        <w:t>контролем за</w:t>
      </w:r>
      <w:proofErr w:type="gramEnd"/>
      <w:r>
        <w:rPr>
          <w:sz w:val="26"/>
        </w:rPr>
        <w:t xml:space="preserve"> принимаемыми мерами по обеспечению безопасности персональных данных и уровня защищенности информационных систем персональных данных. </w:t>
      </w:r>
      <w:r>
        <w:rPr>
          <w:spacing w:val="-2"/>
          <w:sz w:val="26"/>
        </w:rPr>
        <w:t>Использование</w:t>
      </w:r>
      <w:r>
        <w:rPr>
          <w:sz w:val="26"/>
        </w:rPr>
        <w:tab/>
      </w:r>
      <w:r>
        <w:rPr>
          <w:spacing w:val="-10"/>
          <w:sz w:val="26"/>
        </w:rPr>
        <w:t>и</w:t>
      </w:r>
      <w:r>
        <w:rPr>
          <w:sz w:val="26"/>
        </w:rPr>
        <w:tab/>
      </w:r>
      <w:r>
        <w:rPr>
          <w:spacing w:val="-2"/>
          <w:sz w:val="26"/>
        </w:rPr>
        <w:t>хранение</w:t>
      </w:r>
      <w:r>
        <w:rPr>
          <w:sz w:val="26"/>
        </w:rPr>
        <w:tab/>
      </w:r>
      <w:r>
        <w:rPr>
          <w:spacing w:val="-2"/>
          <w:sz w:val="26"/>
        </w:rPr>
        <w:t>биометрических</w:t>
      </w:r>
      <w:r>
        <w:rPr>
          <w:sz w:val="26"/>
        </w:rPr>
        <w:tab/>
      </w:r>
      <w:r>
        <w:rPr>
          <w:spacing w:val="-2"/>
          <w:sz w:val="26"/>
        </w:rPr>
        <w:t>персональных</w:t>
      </w:r>
      <w:r>
        <w:rPr>
          <w:sz w:val="26"/>
        </w:rPr>
        <w:tab/>
      </w:r>
      <w:r>
        <w:rPr>
          <w:spacing w:val="-2"/>
          <w:sz w:val="26"/>
        </w:rPr>
        <w:t>данных</w:t>
      </w:r>
      <w:r>
        <w:rPr>
          <w:sz w:val="26"/>
        </w:rPr>
        <w:tab/>
      </w:r>
      <w:r>
        <w:rPr>
          <w:spacing w:val="-4"/>
          <w:sz w:val="26"/>
        </w:rPr>
        <w:t xml:space="preserve">вне </w:t>
      </w:r>
      <w:r>
        <w:rPr>
          <w:sz w:val="26"/>
        </w:rPr>
        <w:t>информационных</w:t>
      </w:r>
      <w:r>
        <w:rPr>
          <w:spacing w:val="40"/>
          <w:sz w:val="26"/>
        </w:rPr>
        <w:t xml:space="preserve"> </w:t>
      </w:r>
      <w:r>
        <w:rPr>
          <w:sz w:val="26"/>
        </w:rPr>
        <w:t>систем</w:t>
      </w:r>
      <w:r>
        <w:rPr>
          <w:spacing w:val="40"/>
          <w:sz w:val="26"/>
        </w:rPr>
        <w:t xml:space="preserve"> </w:t>
      </w:r>
      <w:r>
        <w:rPr>
          <w:sz w:val="26"/>
        </w:rPr>
        <w:t>персональных</w:t>
      </w:r>
      <w:r>
        <w:rPr>
          <w:spacing w:val="40"/>
          <w:sz w:val="26"/>
        </w:rPr>
        <w:t xml:space="preserve"> </w:t>
      </w:r>
      <w:r>
        <w:rPr>
          <w:sz w:val="26"/>
        </w:rPr>
        <w:t>данных</w:t>
      </w:r>
      <w:r>
        <w:rPr>
          <w:spacing w:val="40"/>
          <w:sz w:val="26"/>
        </w:rPr>
        <w:t xml:space="preserve"> </w:t>
      </w:r>
      <w:r>
        <w:rPr>
          <w:sz w:val="26"/>
        </w:rPr>
        <w:t>могут</w:t>
      </w:r>
      <w:r>
        <w:rPr>
          <w:spacing w:val="40"/>
          <w:sz w:val="26"/>
        </w:rPr>
        <w:t xml:space="preserve"> </w:t>
      </w:r>
      <w:r>
        <w:rPr>
          <w:sz w:val="26"/>
        </w:rPr>
        <w:t>осуществляться</w:t>
      </w:r>
      <w:r>
        <w:rPr>
          <w:spacing w:val="40"/>
          <w:sz w:val="26"/>
        </w:rPr>
        <w:t xml:space="preserve"> </w:t>
      </w:r>
      <w:r>
        <w:rPr>
          <w:sz w:val="26"/>
        </w:rPr>
        <w:t>только</w:t>
      </w:r>
      <w:r>
        <w:rPr>
          <w:spacing w:val="40"/>
          <w:sz w:val="26"/>
        </w:rPr>
        <w:t xml:space="preserve"> </w:t>
      </w:r>
      <w:r>
        <w:rPr>
          <w:sz w:val="26"/>
        </w:rPr>
        <w:t>на</w:t>
      </w:r>
      <w:r>
        <w:rPr>
          <w:spacing w:val="80"/>
          <w:w w:val="150"/>
          <w:sz w:val="26"/>
        </w:rPr>
        <w:t xml:space="preserve"> </w:t>
      </w:r>
      <w:r>
        <w:rPr>
          <w:sz w:val="26"/>
        </w:rPr>
        <w:t>таких</w:t>
      </w:r>
      <w:r>
        <w:rPr>
          <w:spacing w:val="40"/>
          <w:sz w:val="26"/>
        </w:rPr>
        <w:t xml:space="preserve"> </w:t>
      </w:r>
      <w:r>
        <w:rPr>
          <w:sz w:val="26"/>
        </w:rPr>
        <w:t>материальных</w:t>
      </w:r>
      <w:r>
        <w:rPr>
          <w:spacing w:val="40"/>
          <w:sz w:val="26"/>
        </w:rPr>
        <w:t xml:space="preserve"> </w:t>
      </w:r>
      <w:r>
        <w:rPr>
          <w:sz w:val="26"/>
        </w:rPr>
        <w:t>носителях</w:t>
      </w:r>
      <w:r>
        <w:rPr>
          <w:spacing w:val="40"/>
          <w:sz w:val="26"/>
        </w:rPr>
        <w:t xml:space="preserve"> </w:t>
      </w:r>
      <w:r>
        <w:rPr>
          <w:sz w:val="26"/>
        </w:rPr>
        <w:t>информации</w:t>
      </w:r>
      <w:r>
        <w:rPr>
          <w:spacing w:val="40"/>
          <w:sz w:val="26"/>
        </w:rPr>
        <w:t xml:space="preserve"> </w:t>
      </w:r>
      <w:r>
        <w:rPr>
          <w:sz w:val="26"/>
        </w:rPr>
        <w:t>и</w:t>
      </w:r>
      <w:r>
        <w:rPr>
          <w:spacing w:val="40"/>
          <w:sz w:val="26"/>
        </w:rPr>
        <w:t xml:space="preserve"> </w:t>
      </w:r>
      <w:r>
        <w:rPr>
          <w:sz w:val="26"/>
        </w:rPr>
        <w:t>с</w:t>
      </w:r>
      <w:r>
        <w:rPr>
          <w:spacing w:val="40"/>
          <w:sz w:val="26"/>
        </w:rPr>
        <w:t xml:space="preserve"> </w:t>
      </w:r>
      <w:r>
        <w:rPr>
          <w:sz w:val="26"/>
        </w:rPr>
        <w:t>применением</w:t>
      </w:r>
      <w:r>
        <w:rPr>
          <w:spacing w:val="40"/>
          <w:sz w:val="26"/>
        </w:rPr>
        <w:t xml:space="preserve"> </w:t>
      </w:r>
      <w:r>
        <w:rPr>
          <w:sz w:val="26"/>
        </w:rPr>
        <w:t>такой</w:t>
      </w:r>
      <w:r>
        <w:rPr>
          <w:spacing w:val="40"/>
          <w:sz w:val="26"/>
        </w:rPr>
        <w:t xml:space="preserve"> </w:t>
      </w:r>
      <w:r>
        <w:rPr>
          <w:sz w:val="26"/>
        </w:rPr>
        <w:t>технологии</w:t>
      </w:r>
      <w:r>
        <w:rPr>
          <w:spacing w:val="40"/>
          <w:sz w:val="26"/>
        </w:rPr>
        <w:t xml:space="preserve"> </w:t>
      </w:r>
      <w:r>
        <w:rPr>
          <w:sz w:val="26"/>
        </w:rPr>
        <w:t>ее хранения,</w:t>
      </w:r>
      <w:r>
        <w:rPr>
          <w:spacing w:val="80"/>
          <w:sz w:val="26"/>
        </w:rPr>
        <w:t xml:space="preserve"> </w:t>
      </w:r>
      <w:r>
        <w:rPr>
          <w:sz w:val="26"/>
        </w:rPr>
        <w:t>которые</w:t>
      </w:r>
      <w:r>
        <w:rPr>
          <w:spacing w:val="80"/>
          <w:sz w:val="26"/>
        </w:rPr>
        <w:t xml:space="preserve"> </w:t>
      </w:r>
      <w:r>
        <w:rPr>
          <w:sz w:val="26"/>
        </w:rPr>
        <w:t>обеспечивают</w:t>
      </w:r>
      <w:r>
        <w:rPr>
          <w:spacing w:val="80"/>
          <w:sz w:val="26"/>
        </w:rPr>
        <w:t xml:space="preserve"> </w:t>
      </w:r>
      <w:r>
        <w:rPr>
          <w:sz w:val="26"/>
        </w:rPr>
        <w:t>защиту</w:t>
      </w:r>
      <w:r>
        <w:rPr>
          <w:spacing w:val="80"/>
          <w:sz w:val="26"/>
        </w:rPr>
        <w:t xml:space="preserve"> </w:t>
      </w:r>
      <w:r>
        <w:rPr>
          <w:sz w:val="26"/>
        </w:rPr>
        <w:t>этих</w:t>
      </w:r>
      <w:r>
        <w:rPr>
          <w:spacing w:val="80"/>
          <w:sz w:val="26"/>
        </w:rPr>
        <w:t xml:space="preserve"> </w:t>
      </w:r>
      <w:r>
        <w:rPr>
          <w:sz w:val="26"/>
        </w:rPr>
        <w:t>данных</w:t>
      </w:r>
      <w:r>
        <w:rPr>
          <w:spacing w:val="80"/>
          <w:sz w:val="26"/>
        </w:rPr>
        <w:t xml:space="preserve"> </w:t>
      </w:r>
      <w:r>
        <w:rPr>
          <w:sz w:val="26"/>
        </w:rPr>
        <w:t>от</w:t>
      </w:r>
      <w:r>
        <w:rPr>
          <w:spacing w:val="80"/>
          <w:sz w:val="26"/>
        </w:rPr>
        <w:t xml:space="preserve"> </w:t>
      </w:r>
      <w:r>
        <w:rPr>
          <w:sz w:val="26"/>
        </w:rPr>
        <w:t>неправомерного</w:t>
      </w:r>
      <w:r>
        <w:rPr>
          <w:spacing w:val="80"/>
          <w:sz w:val="26"/>
        </w:rPr>
        <w:t xml:space="preserve"> </w:t>
      </w:r>
      <w:r>
        <w:rPr>
          <w:sz w:val="26"/>
        </w:rPr>
        <w:t>или</w:t>
      </w:r>
      <w:r>
        <w:rPr>
          <w:spacing w:val="80"/>
          <w:sz w:val="26"/>
        </w:rPr>
        <w:t xml:space="preserve"> </w:t>
      </w:r>
      <w:r>
        <w:rPr>
          <w:sz w:val="26"/>
        </w:rPr>
        <w:t>случайного доступа к ним, их уничтожения, изменения, блокирования, копирования, предоставления, распространения.</w:t>
      </w:r>
    </w:p>
    <w:p w:rsidR="00F177EF" w:rsidRDefault="006C13CF">
      <w:pPr>
        <w:pStyle w:val="a3"/>
        <w:spacing w:before="121"/>
        <w:ind w:left="78" w:right="83"/>
        <w:jc w:val="center"/>
      </w:pPr>
      <w:r>
        <w:t>Обязанности</w:t>
      </w:r>
      <w:r>
        <w:rPr>
          <w:spacing w:val="-5"/>
        </w:rPr>
        <w:t xml:space="preserve"> </w:t>
      </w:r>
      <w:r>
        <w:t>Оператора</w:t>
      </w:r>
      <w:r>
        <w:rPr>
          <w:spacing w:val="-5"/>
        </w:rPr>
        <w:t xml:space="preserve"> </w:t>
      </w:r>
      <w:r>
        <w:t>при</w:t>
      </w:r>
      <w:r>
        <w:rPr>
          <w:spacing w:val="-4"/>
        </w:rPr>
        <w:t xml:space="preserve"> </w:t>
      </w:r>
      <w:r>
        <w:t>обращении</w:t>
      </w:r>
      <w:r>
        <w:rPr>
          <w:spacing w:val="-5"/>
        </w:rPr>
        <w:t xml:space="preserve"> </w:t>
      </w:r>
      <w:r>
        <w:t>к</w:t>
      </w:r>
      <w:r>
        <w:rPr>
          <w:spacing w:val="-5"/>
        </w:rPr>
        <w:t xml:space="preserve"> </w:t>
      </w:r>
      <w:r>
        <w:t>нему</w:t>
      </w:r>
      <w:r>
        <w:rPr>
          <w:spacing w:val="-9"/>
        </w:rPr>
        <w:t xml:space="preserve"> </w:t>
      </w:r>
      <w:r>
        <w:t>субъекта</w:t>
      </w:r>
      <w:r>
        <w:rPr>
          <w:spacing w:val="-3"/>
        </w:rPr>
        <w:t xml:space="preserve"> </w:t>
      </w:r>
      <w:r>
        <w:t>персональных</w:t>
      </w:r>
      <w:r>
        <w:rPr>
          <w:spacing w:val="-5"/>
        </w:rPr>
        <w:t xml:space="preserve"> </w:t>
      </w:r>
      <w:r>
        <w:t>данных</w:t>
      </w:r>
      <w:r>
        <w:rPr>
          <w:spacing w:val="-5"/>
        </w:rPr>
        <w:t xml:space="preserve"> </w:t>
      </w:r>
      <w:r>
        <w:t>либо при получении запроса субъекта персональных данных или его представителя, а</w:t>
      </w:r>
    </w:p>
    <w:p w:rsidR="00F177EF" w:rsidRDefault="006C13CF">
      <w:pPr>
        <w:pStyle w:val="a3"/>
        <w:spacing w:line="298" w:lineRule="exact"/>
        <w:ind w:left="0" w:right="6"/>
        <w:jc w:val="center"/>
      </w:pPr>
      <w:r>
        <w:t>также</w:t>
      </w:r>
      <w:r>
        <w:rPr>
          <w:spacing w:val="-7"/>
        </w:rPr>
        <w:t xml:space="preserve"> </w:t>
      </w:r>
      <w:r>
        <w:t>уполномоченного</w:t>
      </w:r>
      <w:r>
        <w:rPr>
          <w:spacing w:val="-11"/>
        </w:rPr>
        <w:t xml:space="preserve"> </w:t>
      </w:r>
      <w:r>
        <w:t>органа</w:t>
      </w:r>
      <w:r>
        <w:rPr>
          <w:spacing w:val="-11"/>
        </w:rPr>
        <w:t xml:space="preserve"> </w:t>
      </w:r>
      <w:r>
        <w:t>по</w:t>
      </w:r>
      <w:r>
        <w:rPr>
          <w:spacing w:val="-10"/>
        </w:rPr>
        <w:t xml:space="preserve"> </w:t>
      </w:r>
      <w:r>
        <w:t>защите</w:t>
      </w:r>
      <w:r>
        <w:rPr>
          <w:spacing w:val="-9"/>
        </w:rPr>
        <w:t xml:space="preserve"> </w:t>
      </w:r>
      <w:r>
        <w:t>прав</w:t>
      </w:r>
      <w:r>
        <w:rPr>
          <w:spacing w:val="-11"/>
        </w:rPr>
        <w:t xml:space="preserve"> </w:t>
      </w:r>
      <w:r>
        <w:t>субъектов</w:t>
      </w:r>
      <w:r>
        <w:rPr>
          <w:spacing w:val="-11"/>
        </w:rPr>
        <w:t xml:space="preserve"> </w:t>
      </w:r>
      <w:r>
        <w:t>персональных</w:t>
      </w:r>
      <w:r>
        <w:rPr>
          <w:spacing w:val="-11"/>
        </w:rPr>
        <w:t xml:space="preserve"> </w:t>
      </w:r>
      <w:r>
        <w:rPr>
          <w:spacing w:val="-2"/>
        </w:rPr>
        <w:t>данных</w:t>
      </w:r>
    </w:p>
    <w:p w:rsidR="00F177EF" w:rsidRDefault="006C13CF">
      <w:pPr>
        <w:pStyle w:val="a4"/>
        <w:numPr>
          <w:ilvl w:val="0"/>
          <w:numId w:val="9"/>
        </w:numPr>
        <w:tabs>
          <w:tab w:val="left" w:pos="559"/>
        </w:tabs>
        <w:ind w:right="144" w:firstLine="0"/>
        <w:jc w:val="both"/>
        <w:rPr>
          <w:sz w:val="26"/>
        </w:rPr>
      </w:pPr>
      <w:proofErr w:type="gramStart"/>
      <w:r>
        <w:rPr>
          <w:sz w:val="26"/>
        </w:rPr>
        <w:t>Учреждение сообщает в установленном порядке субъекту персональных данных или его</w:t>
      </w:r>
      <w:r>
        <w:rPr>
          <w:spacing w:val="-1"/>
          <w:sz w:val="26"/>
        </w:rPr>
        <w:t xml:space="preserve"> </w:t>
      </w:r>
      <w:r>
        <w:rPr>
          <w:sz w:val="26"/>
        </w:rPr>
        <w:t>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w:t>
      </w:r>
      <w:r>
        <w:rPr>
          <w:spacing w:val="40"/>
          <w:sz w:val="26"/>
        </w:rPr>
        <w:t xml:space="preserve"> </w:t>
      </w:r>
      <w:r>
        <w:rPr>
          <w:sz w:val="26"/>
        </w:rPr>
        <w:t>с даты получения запроса субъекта персональных данных или его представителя.</w:t>
      </w:r>
      <w:proofErr w:type="gramEnd"/>
    </w:p>
    <w:p w:rsidR="00F177EF" w:rsidRDefault="006C13CF">
      <w:pPr>
        <w:pStyle w:val="a4"/>
        <w:numPr>
          <w:ilvl w:val="0"/>
          <w:numId w:val="9"/>
        </w:numPr>
        <w:tabs>
          <w:tab w:val="left" w:pos="535"/>
        </w:tabs>
        <w:spacing w:before="2"/>
        <w:ind w:right="137" w:firstLine="0"/>
        <w:jc w:val="both"/>
        <w:rPr>
          <w:sz w:val="26"/>
        </w:rPr>
      </w:pPr>
      <w:proofErr w:type="gramStart"/>
      <w:r>
        <w:rPr>
          <w:sz w:val="26"/>
        </w:rPr>
        <w:t>В случае отказа в предоставлении информации о наличии персональных данных о соответствующем субъекте персональных данных или персональных данных</w:t>
      </w:r>
      <w:r>
        <w:rPr>
          <w:spacing w:val="40"/>
          <w:sz w:val="26"/>
        </w:rPr>
        <w:t xml:space="preserve"> </w:t>
      </w:r>
      <w:r>
        <w:rPr>
          <w:sz w:val="26"/>
        </w:rPr>
        <w:t>субъекту персональных данных или его представителю при их обращении либо при получении запроса субъекта персональных данных или его представителя Учреждение дает в письменной форме мотивированный ответ в срок, не превышающий тридцати дней со дня обращения субъекта персональных данных или его</w:t>
      </w:r>
      <w:r>
        <w:rPr>
          <w:spacing w:val="-1"/>
          <w:sz w:val="26"/>
        </w:rPr>
        <w:t xml:space="preserve"> </w:t>
      </w:r>
      <w:r>
        <w:rPr>
          <w:sz w:val="26"/>
        </w:rPr>
        <w:t>представителя либо</w:t>
      </w:r>
      <w:proofErr w:type="gramEnd"/>
      <w:r>
        <w:rPr>
          <w:sz w:val="26"/>
        </w:rPr>
        <w:t xml:space="preserve"> </w:t>
      </w:r>
      <w:proofErr w:type="gramStart"/>
      <w:r>
        <w:rPr>
          <w:sz w:val="26"/>
        </w:rPr>
        <w:t>с даты получения</w:t>
      </w:r>
      <w:proofErr w:type="gramEnd"/>
      <w:r>
        <w:rPr>
          <w:sz w:val="26"/>
        </w:rPr>
        <w:t xml:space="preserve"> запроса субъекта персональных</w:t>
      </w:r>
      <w:r>
        <w:rPr>
          <w:spacing w:val="-1"/>
          <w:sz w:val="26"/>
        </w:rPr>
        <w:t xml:space="preserve"> </w:t>
      </w:r>
      <w:r>
        <w:rPr>
          <w:sz w:val="26"/>
        </w:rPr>
        <w:t>данных или его представителя.</w:t>
      </w:r>
    </w:p>
    <w:p w:rsidR="00F177EF" w:rsidRDefault="006C13CF">
      <w:pPr>
        <w:pStyle w:val="a4"/>
        <w:numPr>
          <w:ilvl w:val="0"/>
          <w:numId w:val="9"/>
        </w:numPr>
        <w:tabs>
          <w:tab w:val="left" w:pos="550"/>
        </w:tabs>
        <w:ind w:right="136" w:firstLine="0"/>
        <w:jc w:val="both"/>
        <w:rPr>
          <w:sz w:val="26"/>
        </w:rPr>
      </w:pPr>
      <w:r>
        <w:rPr>
          <w:sz w:val="26"/>
        </w:rPr>
        <w:t>Учреждение предоставляет безвозмездно субъекту персональных данных или его представителю</w:t>
      </w:r>
      <w:r>
        <w:rPr>
          <w:spacing w:val="-3"/>
          <w:sz w:val="26"/>
        </w:rPr>
        <w:t xml:space="preserve"> </w:t>
      </w:r>
      <w:r>
        <w:rPr>
          <w:sz w:val="26"/>
        </w:rPr>
        <w:t>возможность</w:t>
      </w:r>
      <w:r>
        <w:rPr>
          <w:spacing w:val="-4"/>
          <w:sz w:val="26"/>
        </w:rPr>
        <w:t xml:space="preserve"> </w:t>
      </w:r>
      <w:r>
        <w:rPr>
          <w:sz w:val="26"/>
        </w:rPr>
        <w:t>ознакомления с</w:t>
      </w:r>
      <w:r>
        <w:rPr>
          <w:spacing w:val="-3"/>
          <w:sz w:val="26"/>
        </w:rPr>
        <w:t xml:space="preserve"> </w:t>
      </w:r>
      <w:r>
        <w:rPr>
          <w:sz w:val="26"/>
        </w:rPr>
        <w:t>персональными</w:t>
      </w:r>
      <w:r>
        <w:rPr>
          <w:spacing w:val="-3"/>
          <w:sz w:val="26"/>
        </w:rPr>
        <w:t xml:space="preserve"> </w:t>
      </w:r>
      <w:r>
        <w:rPr>
          <w:sz w:val="26"/>
        </w:rPr>
        <w:t>данными,</w:t>
      </w:r>
      <w:r>
        <w:rPr>
          <w:spacing w:val="-3"/>
          <w:sz w:val="26"/>
        </w:rPr>
        <w:t xml:space="preserve"> </w:t>
      </w:r>
      <w:r>
        <w:rPr>
          <w:sz w:val="26"/>
        </w:rPr>
        <w:t>относящимися к этому</w:t>
      </w:r>
      <w:r>
        <w:rPr>
          <w:spacing w:val="-3"/>
          <w:sz w:val="26"/>
        </w:rPr>
        <w:t xml:space="preserve"> </w:t>
      </w:r>
      <w:r>
        <w:rPr>
          <w:sz w:val="26"/>
        </w:rPr>
        <w:t>субъекту</w:t>
      </w:r>
      <w:r>
        <w:rPr>
          <w:spacing w:val="-3"/>
          <w:sz w:val="26"/>
        </w:rPr>
        <w:t xml:space="preserve"> </w:t>
      </w:r>
      <w:r>
        <w:rPr>
          <w:sz w:val="26"/>
        </w:rPr>
        <w:t>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w:t>
      </w:r>
      <w:r>
        <w:rPr>
          <w:spacing w:val="-2"/>
          <w:sz w:val="26"/>
        </w:rPr>
        <w:t xml:space="preserve"> </w:t>
      </w:r>
      <w:r>
        <w:rPr>
          <w:sz w:val="26"/>
        </w:rPr>
        <w:t>неактуальными, Учреждение вносит</w:t>
      </w:r>
      <w:r>
        <w:rPr>
          <w:spacing w:val="-3"/>
          <w:sz w:val="26"/>
        </w:rPr>
        <w:t xml:space="preserve"> </w:t>
      </w:r>
      <w:r>
        <w:rPr>
          <w:sz w:val="26"/>
        </w:rPr>
        <w:t>в</w:t>
      </w:r>
      <w:r>
        <w:rPr>
          <w:spacing w:val="-3"/>
          <w:sz w:val="26"/>
        </w:rPr>
        <w:t xml:space="preserve"> </w:t>
      </w:r>
      <w:r>
        <w:rPr>
          <w:sz w:val="26"/>
        </w:rPr>
        <w:t>них</w:t>
      </w:r>
      <w:r>
        <w:rPr>
          <w:spacing w:val="-3"/>
          <w:sz w:val="26"/>
        </w:rPr>
        <w:t xml:space="preserve"> </w:t>
      </w:r>
      <w:r>
        <w:rPr>
          <w:sz w:val="26"/>
        </w:rPr>
        <w:t>необходимые</w:t>
      </w:r>
      <w:r>
        <w:rPr>
          <w:spacing w:val="-2"/>
          <w:sz w:val="26"/>
        </w:rPr>
        <w:t xml:space="preserve"> </w:t>
      </w:r>
      <w:r>
        <w:rPr>
          <w:sz w:val="26"/>
        </w:rPr>
        <w:t xml:space="preserve">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Учреждение уничтожает такие персональные данные. Учреждение уведомляет субъекта персональных данных или его представителя о внесенных изменениях и </w:t>
      </w:r>
      <w:proofErr w:type="gramStart"/>
      <w:r>
        <w:rPr>
          <w:sz w:val="26"/>
        </w:rPr>
        <w:t>предпринятых мерах</w:t>
      </w:r>
      <w:proofErr w:type="gramEnd"/>
      <w:r>
        <w:rPr>
          <w:sz w:val="26"/>
        </w:rPr>
        <w:t xml:space="preserve"> и принимает разумные меры для уведомления третьих лиц, которым персональные данные этого субъекта были переданы.</w:t>
      </w:r>
    </w:p>
    <w:p w:rsidR="00F177EF" w:rsidRDefault="006C13CF">
      <w:pPr>
        <w:pStyle w:val="a4"/>
        <w:numPr>
          <w:ilvl w:val="0"/>
          <w:numId w:val="9"/>
        </w:numPr>
        <w:tabs>
          <w:tab w:val="left" w:pos="634"/>
        </w:tabs>
        <w:ind w:right="140" w:firstLine="0"/>
        <w:jc w:val="both"/>
        <w:rPr>
          <w:sz w:val="26"/>
        </w:rPr>
      </w:pPr>
      <w:r>
        <w:rPr>
          <w:sz w:val="26"/>
        </w:rPr>
        <w:t xml:space="preserve">Учреждение сообщает </w:t>
      </w:r>
      <w:proofErr w:type="gramStart"/>
      <w:r>
        <w:rPr>
          <w:sz w:val="26"/>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Pr>
          <w:sz w:val="26"/>
        </w:rPr>
        <w:t xml:space="preserve"> получения такого запроса.</w:t>
      </w:r>
    </w:p>
    <w:p w:rsidR="00F177EF" w:rsidRDefault="006C13CF">
      <w:pPr>
        <w:pStyle w:val="a3"/>
        <w:spacing w:before="120"/>
        <w:ind w:left="254" w:right="262" w:firstLine="3"/>
        <w:jc w:val="center"/>
      </w:pPr>
      <w:r>
        <w:t>Обязанности Оператора по устранению нарушений законодательства, допущенных при</w:t>
      </w:r>
      <w:r>
        <w:rPr>
          <w:spacing w:val="-6"/>
        </w:rPr>
        <w:t xml:space="preserve"> </w:t>
      </w:r>
      <w:r>
        <w:t>обработке</w:t>
      </w:r>
      <w:r>
        <w:rPr>
          <w:spacing w:val="-7"/>
        </w:rPr>
        <w:t xml:space="preserve"> </w:t>
      </w:r>
      <w:r>
        <w:t>персональных</w:t>
      </w:r>
      <w:r>
        <w:rPr>
          <w:spacing w:val="-7"/>
        </w:rPr>
        <w:t xml:space="preserve"> </w:t>
      </w:r>
      <w:r>
        <w:t>данных,</w:t>
      </w:r>
      <w:r>
        <w:rPr>
          <w:spacing w:val="-7"/>
        </w:rPr>
        <w:t xml:space="preserve"> </w:t>
      </w:r>
      <w:r>
        <w:t>по</w:t>
      </w:r>
      <w:r>
        <w:rPr>
          <w:spacing w:val="-2"/>
        </w:rPr>
        <w:t xml:space="preserve"> </w:t>
      </w:r>
      <w:r>
        <w:t>уточнению,</w:t>
      </w:r>
      <w:r>
        <w:rPr>
          <w:spacing w:val="-7"/>
        </w:rPr>
        <w:t xml:space="preserve"> </w:t>
      </w:r>
      <w:r>
        <w:t>блокированию</w:t>
      </w:r>
      <w:r>
        <w:rPr>
          <w:spacing w:val="-6"/>
        </w:rPr>
        <w:t xml:space="preserve"> </w:t>
      </w:r>
      <w:r>
        <w:t>и</w:t>
      </w:r>
      <w:r>
        <w:rPr>
          <w:spacing w:val="-4"/>
        </w:rPr>
        <w:t xml:space="preserve"> </w:t>
      </w:r>
      <w:r>
        <w:t>уничтожению персональных данных</w:t>
      </w:r>
    </w:p>
    <w:p w:rsidR="00F177EF" w:rsidRDefault="006C13CF">
      <w:pPr>
        <w:pStyle w:val="a4"/>
        <w:numPr>
          <w:ilvl w:val="0"/>
          <w:numId w:val="9"/>
        </w:numPr>
        <w:tabs>
          <w:tab w:val="left" w:pos="655"/>
        </w:tabs>
        <w:ind w:left="655" w:hanging="515"/>
        <w:jc w:val="both"/>
        <w:rPr>
          <w:sz w:val="26"/>
        </w:rPr>
      </w:pPr>
      <w:r>
        <w:rPr>
          <w:sz w:val="26"/>
        </w:rPr>
        <w:t>В</w:t>
      </w:r>
      <w:r>
        <w:rPr>
          <w:spacing w:val="26"/>
          <w:sz w:val="26"/>
        </w:rPr>
        <w:t xml:space="preserve">  </w:t>
      </w:r>
      <w:r>
        <w:rPr>
          <w:sz w:val="26"/>
        </w:rPr>
        <w:t>случае</w:t>
      </w:r>
      <w:r>
        <w:rPr>
          <w:spacing w:val="25"/>
          <w:sz w:val="26"/>
        </w:rPr>
        <w:t xml:space="preserve">  </w:t>
      </w:r>
      <w:r>
        <w:rPr>
          <w:sz w:val="26"/>
        </w:rPr>
        <w:t>выявления</w:t>
      </w:r>
      <w:r>
        <w:rPr>
          <w:spacing w:val="25"/>
          <w:sz w:val="26"/>
        </w:rPr>
        <w:t xml:space="preserve">  </w:t>
      </w:r>
      <w:r>
        <w:rPr>
          <w:sz w:val="26"/>
        </w:rPr>
        <w:t>неправомерной</w:t>
      </w:r>
      <w:r>
        <w:rPr>
          <w:spacing w:val="26"/>
          <w:sz w:val="26"/>
        </w:rPr>
        <w:t xml:space="preserve">  </w:t>
      </w:r>
      <w:r>
        <w:rPr>
          <w:sz w:val="26"/>
        </w:rPr>
        <w:t>обработки</w:t>
      </w:r>
      <w:r>
        <w:rPr>
          <w:spacing w:val="26"/>
          <w:sz w:val="26"/>
        </w:rPr>
        <w:t xml:space="preserve">  </w:t>
      </w:r>
      <w:r>
        <w:rPr>
          <w:sz w:val="26"/>
        </w:rPr>
        <w:t>персональных</w:t>
      </w:r>
      <w:r>
        <w:rPr>
          <w:spacing w:val="26"/>
          <w:sz w:val="26"/>
        </w:rPr>
        <w:t xml:space="preserve">  </w:t>
      </w:r>
      <w:r>
        <w:rPr>
          <w:sz w:val="26"/>
        </w:rPr>
        <w:t>данных</w:t>
      </w:r>
      <w:r>
        <w:rPr>
          <w:spacing w:val="26"/>
          <w:sz w:val="26"/>
        </w:rPr>
        <w:t xml:space="preserve">  </w:t>
      </w:r>
      <w:proofErr w:type="gramStart"/>
      <w:r>
        <w:rPr>
          <w:spacing w:val="-5"/>
          <w:sz w:val="26"/>
        </w:rPr>
        <w:t>при</w:t>
      </w:r>
      <w:proofErr w:type="gramEnd"/>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3"/>
        <w:spacing w:before="69"/>
        <w:ind w:right="140"/>
      </w:pPr>
      <w:proofErr w:type="gramStart"/>
      <w:r>
        <w:lastRenderedPageBreak/>
        <w:t>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Учреждение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Бюджетного учреждения) с момента такого обращения или получения</w:t>
      </w:r>
      <w:proofErr w:type="gramEnd"/>
      <w:r>
        <w:t xml:space="preserve">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w:t>
      </w:r>
      <w:r>
        <w:rPr>
          <w:spacing w:val="40"/>
        </w:rPr>
        <w:t xml:space="preserve"> </w:t>
      </w:r>
      <w:r>
        <w:t>по их запросу или по запросу уполномоченного органа по защите прав субъектов персональных данных Учреждение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 с момента такого обращения или</w:t>
      </w:r>
      <w:proofErr w:type="gramEnd"/>
      <w: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177EF" w:rsidRDefault="006C13CF">
      <w:pPr>
        <w:pStyle w:val="a4"/>
        <w:numPr>
          <w:ilvl w:val="0"/>
          <w:numId w:val="9"/>
        </w:numPr>
        <w:tabs>
          <w:tab w:val="left" w:pos="545"/>
        </w:tabs>
        <w:spacing w:before="2"/>
        <w:ind w:right="136" w:firstLine="0"/>
        <w:jc w:val="both"/>
        <w:rPr>
          <w:sz w:val="26"/>
        </w:rPr>
      </w:pPr>
      <w:proofErr w:type="gramStart"/>
      <w:r>
        <w:rPr>
          <w:sz w:val="26"/>
        </w:rPr>
        <w:t>В случае подтверждения факта неточности персональных данных Учреждение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Бюджетного</w:t>
      </w:r>
      <w:r>
        <w:rPr>
          <w:spacing w:val="40"/>
          <w:sz w:val="26"/>
        </w:rPr>
        <w:t xml:space="preserve"> </w:t>
      </w:r>
      <w:r>
        <w:rPr>
          <w:sz w:val="26"/>
        </w:rPr>
        <w:t>учреждения) в течение семи рабочих дней со дня представления таких сведений</w:t>
      </w:r>
      <w:proofErr w:type="gramEnd"/>
      <w:r>
        <w:rPr>
          <w:sz w:val="26"/>
        </w:rPr>
        <w:t xml:space="preserve"> и снимает блокирование персональных данных.</w:t>
      </w:r>
    </w:p>
    <w:p w:rsidR="00F177EF" w:rsidRDefault="006C13CF">
      <w:pPr>
        <w:pStyle w:val="a4"/>
        <w:numPr>
          <w:ilvl w:val="0"/>
          <w:numId w:val="9"/>
        </w:numPr>
        <w:tabs>
          <w:tab w:val="left" w:pos="732"/>
        </w:tabs>
        <w:spacing w:before="1"/>
        <w:ind w:right="136" w:firstLine="0"/>
        <w:jc w:val="both"/>
        <w:rPr>
          <w:sz w:val="26"/>
        </w:rPr>
      </w:pPr>
      <w:r>
        <w:rPr>
          <w:sz w:val="26"/>
        </w:rPr>
        <w:t>В случае выявления неправомерной обработки персональных данных, осуществляемой Учреждением или лицом, действующим по поручению Учреждения</w:t>
      </w:r>
      <w:r>
        <w:rPr>
          <w:i/>
          <w:sz w:val="26"/>
        </w:rPr>
        <w:t xml:space="preserve">, </w:t>
      </w:r>
      <w:r>
        <w:rPr>
          <w:sz w:val="26"/>
        </w:rPr>
        <w:t xml:space="preserve">Учреждение в срок, не превышающий трех рабочих дней </w:t>
      </w:r>
      <w:proofErr w:type="gramStart"/>
      <w:r>
        <w:rPr>
          <w:sz w:val="26"/>
        </w:rPr>
        <w:t>с даты</w:t>
      </w:r>
      <w:proofErr w:type="gramEnd"/>
      <w:r>
        <w:rPr>
          <w:sz w:val="26"/>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Учреждения. В случае если обеспечить правомерность обработки персональных данных невозможно, Учреждение в срок, не превышающий десяти рабочих дней </w:t>
      </w:r>
      <w:proofErr w:type="gramStart"/>
      <w:r>
        <w:rPr>
          <w:sz w:val="26"/>
        </w:rPr>
        <w:t>с даты выявления</w:t>
      </w:r>
      <w:proofErr w:type="gramEnd"/>
      <w:r>
        <w:rPr>
          <w:sz w:val="26"/>
        </w:rPr>
        <w:t xml:space="preserve"> неправомерной обработки персональных данных, уничтожает такие персональные данные или обеспечивает их уничтожение. </w:t>
      </w:r>
      <w:proofErr w:type="gramStart"/>
      <w:r>
        <w:rPr>
          <w:sz w:val="26"/>
        </w:rPr>
        <w:t>Об устранении допущенных нарушений или об уничтожении персональных данных Учреждение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177EF" w:rsidRDefault="006C13CF">
      <w:pPr>
        <w:pStyle w:val="a4"/>
        <w:numPr>
          <w:ilvl w:val="0"/>
          <w:numId w:val="9"/>
        </w:numPr>
        <w:tabs>
          <w:tab w:val="left" w:pos="665"/>
        </w:tabs>
        <w:ind w:right="140" w:firstLine="0"/>
        <w:jc w:val="both"/>
        <w:rPr>
          <w:sz w:val="26"/>
        </w:rPr>
      </w:pPr>
      <w:proofErr w:type="gramStart"/>
      <w:r>
        <w:rPr>
          <w:sz w:val="26"/>
        </w:rPr>
        <w:t>В случае достижения цели обработки персональных данных Учреждение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Учреждения)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Учреждения) в срок, не превышающий тридцати дней с даты достижения цели обработки персональных данных, если</w:t>
      </w:r>
      <w:proofErr w:type="gramEnd"/>
      <w:r>
        <w:rPr>
          <w:sz w:val="26"/>
        </w:rPr>
        <w:t xml:space="preserve"> иное не предусмотрено договором,</w:t>
      </w:r>
      <w:r>
        <w:rPr>
          <w:spacing w:val="2"/>
          <w:sz w:val="26"/>
        </w:rPr>
        <w:t xml:space="preserve"> </w:t>
      </w:r>
      <w:r>
        <w:rPr>
          <w:sz w:val="26"/>
        </w:rPr>
        <w:t>стороной</w:t>
      </w:r>
      <w:r>
        <w:rPr>
          <w:spacing w:val="6"/>
          <w:sz w:val="26"/>
        </w:rPr>
        <w:t xml:space="preserve"> </w:t>
      </w:r>
      <w:r>
        <w:rPr>
          <w:sz w:val="26"/>
        </w:rPr>
        <w:t>которого,</w:t>
      </w:r>
      <w:r>
        <w:rPr>
          <w:spacing w:val="3"/>
          <w:sz w:val="26"/>
        </w:rPr>
        <w:t xml:space="preserve"> </w:t>
      </w:r>
      <w:proofErr w:type="spellStart"/>
      <w:r>
        <w:rPr>
          <w:sz w:val="26"/>
        </w:rPr>
        <w:t>выгодоприобретателем</w:t>
      </w:r>
      <w:proofErr w:type="spellEnd"/>
      <w:r>
        <w:rPr>
          <w:spacing w:val="2"/>
          <w:sz w:val="26"/>
        </w:rPr>
        <w:t xml:space="preserve"> </w:t>
      </w:r>
      <w:r>
        <w:rPr>
          <w:sz w:val="26"/>
        </w:rPr>
        <w:t>или</w:t>
      </w:r>
      <w:r>
        <w:rPr>
          <w:spacing w:val="4"/>
          <w:sz w:val="26"/>
        </w:rPr>
        <w:t xml:space="preserve"> </w:t>
      </w:r>
      <w:r>
        <w:rPr>
          <w:sz w:val="26"/>
        </w:rPr>
        <w:t>поручителем</w:t>
      </w:r>
      <w:r>
        <w:rPr>
          <w:spacing w:val="1"/>
          <w:sz w:val="26"/>
        </w:rPr>
        <w:t xml:space="preserve"> </w:t>
      </w:r>
      <w:r>
        <w:rPr>
          <w:sz w:val="26"/>
        </w:rPr>
        <w:t>по</w:t>
      </w:r>
      <w:r>
        <w:rPr>
          <w:spacing w:val="4"/>
          <w:sz w:val="26"/>
        </w:rPr>
        <w:t xml:space="preserve"> </w:t>
      </w:r>
      <w:r>
        <w:rPr>
          <w:spacing w:val="-2"/>
          <w:sz w:val="26"/>
        </w:rPr>
        <w:t>которому</w:t>
      </w:r>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3"/>
        <w:spacing w:before="69"/>
        <w:ind w:right="139"/>
      </w:pPr>
      <w:r>
        <w:lastRenderedPageBreak/>
        <w:t>является субъект персональных данных, иным соглашением между Учреждением и субъектом персональных данных либо если Учреждение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r>
        <w:rPr>
          <w:spacing w:val="-5"/>
        </w:rPr>
        <w:t xml:space="preserve"> </w:t>
      </w:r>
      <w:r>
        <w:t>персональных данных» или другими федеральными законами.</w:t>
      </w:r>
    </w:p>
    <w:p w:rsidR="00F177EF" w:rsidRDefault="006C13CF">
      <w:pPr>
        <w:pStyle w:val="a4"/>
        <w:numPr>
          <w:ilvl w:val="0"/>
          <w:numId w:val="9"/>
        </w:numPr>
        <w:tabs>
          <w:tab w:val="left" w:pos="598"/>
        </w:tabs>
        <w:spacing w:before="1"/>
        <w:ind w:right="137" w:firstLine="0"/>
        <w:jc w:val="both"/>
        <w:rPr>
          <w:sz w:val="26"/>
        </w:rPr>
      </w:pPr>
      <w:proofErr w:type="gramStart"/>
      <w:r>
        <w:rPr>
          <w:sz w:val="26"/>
        </w:rPr>
        <w:t>В случае отзыва субъектом персональных данных согласия на обработку его персональных данных Учреждение прекращает их обработку или обеспечивает прекращение такой обработки (если обработка персональных данных осуществляется другим лицом,</w:t>
      </w:r>
      <w:r>
        <w:rPr>
          <w:spacing w:val="-2"/>
          <w:sz w:val="26"/>
        </w:rPr>
        <w:t xml:space="preserve"> </w:t>
      </w:r>
      <w:r>
        <w:rPr>
          <w:sz w:val="26"/>
        </w:rPr>
        <w:t>действующим</w:t>
      </w:r>
      <w:r>
        <w:rPr>
          <w:spacing w:val="-2"/>
          <w:sz w:val="26"/>
        </w:rPr>
        <w:t xml:space="preserve"> </w:t>
      </w:r>
      <w:r>
        <w:rPr>
          <w:sz w:val="26"/>
        </w:rPr>
        <w:t>по</w:t>
      </w:r>
      <w:r>
        <w:rPr>
          <w:spacing w:val="-2"/>
          <w:sz w:val="26"/>
        </w:rPr>
        <w:t xml:space="preserve"> </w:t>
      </w:r>
      <w:r>
        <w:rPr>
          <w:sz w:val="26"/>
        </w:rPr>
        <w:t>поручению Учреждения)</w:t>
      </w:r>
      <w:r>
        <w:rPr>
          <w:spacing w:val="-1"/>
          <w:sz w:val="26"/>
        </w:rPr>
        <w:t xml:space="preserve"> </w:t>
      </w:r>
      <w:r>
        <w:rPr>
          <w:sz w:val="26"/>
        </w:rPr>
        <w:t>и</w:t>
      </w:r>
      <w:r>
        <w:rPr>
          <w:spacing w:val="-1"/>
          <w:sz w:val="26"/>
        </w:rPr>
        <w:t xml:space="preserve"> </w:t>
      </w:r>
      <w:r>
        <w:rPr>
          <w:sz w:val="26"/>
        </w:rPr>
        <w:t>в случае,</w:t>
      </w:r>
      <w:r>
        <w:rPr>
          <w:spacing w:val="-1"/>
          <w:sz w:val="26"/>
        </w:rPr>
        <w:t xml:space="preserve"> </w:t>
      </w:r>
      <w:r>
        <w:rPr>
          <w:sz w:val="26"/>
        </w:rPr>
        <w:t>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Pr>
          <w:sz w:val="26"/>
        </w:rPr>
        <w:t xml:space="preserve"> </w:t>
      </w:r>
      <w:proofErr w:type="gramStart"/>
      <w:r>
        <w:rPr>
          <w:sz w:val="26"/>
        </w:rPr>
        <w:t xml:space="preserve">лицом, действующим по поручению Учреждения)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sz w:val="26"/>
        </w:rPr>
        <w:t>выгодоприобретателем</w:t>
      </w:r>
      <w:proofErr w:type="spellEnd"/>
      <w:r>
        <w:rPr>
          <w:spacing w:val="-1"/>
          <w:sz w:val="26"/>
        </w:rPr>
        <w:t xml:space="preserve"> </w:t>
      </w:r>
      <w:r>
        <w:rPr>
          <w:sz w:val="26"/>
        </w:rPr>
        <w:t>или поручителем</w:t>
      </w:r>
      <w:r>
        <w:rPr>
          <w:spacing w:val="-1"/>
          <w:sz w:val="26"/>
        </w:rPr>
        <w:t xml:space="preserve"> </w:t>
      </w:r>
      <w:r>
        <w:rPr>
          <w:sz w:val="26"/>
        </w:rPr>
        <w:t>по которому</w:t>
      </w:r>
      <w:r>
        <w:rPr>
          <w:spacing w:val="-4"/>
          <w:sz w:val="26"/>
        </w:rPr>
        <w:t xml:space="preserve"> </w:t>
      </w:r>
      <w:r>
        <w:rPr>
          <w:sz w:val="26"/>
        </w:rPr>
        <w:t>является субъект персональных данных, иным соглашением между Учреждением и субъектом персональных данных либо если Учреждение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Pr>
          <w:spacing w:val="-3"/>
          <w:sz w:val="26"/>
        </w:rPr>
        <w:t xml:space="preserve"> </w:t>
      </w:r>
      <w:r>
        <w:rPr>
          <w:sz w:val="26"/>
        </w:rPr>
        <w:t xml:space="preserve">персональных данных» или другими федеральными </w:t>
      </w:r>
      <w:r>
        <w:rPr>
          <w:spacing w:val="-2"/>
          <w:sz w:val="26"/>
        </w:rPr>
        <w:t>законами.</w:t>
      </w:r>
    </w:p>
    <w:p w:rsidR="00F177EF" w:rsidRDefault="006C13CF">
      <w:pPr>
        <w:pStyle w:val="a4"/>
        <w:numPr>
          <w:ilvl w:val="0"/>
          <w:numId w:val="9"/>
        </w:numPr>
        <w:tabs>
          <w:tab w:val="left" w:pos="557"/>
        </w:tabs>
        <w:spacing w:before="1"/>
        <w:ind w:right="137" w:firstLine="0"/>
        <w:jc w:val="both"/>
        <w:rPr>
          <w:sz w:val="26"/>
        </w:rPr>
      </w:pPr>
      <w:r>
        <w:rPr>
          <w:sz w:val="26"/>
        </w:rPr>
        <w:t>В случае отсутствия возможности уничтожения персональных данных в течение указанного срока, Учреждение блокирует такие персональные данные или обеспечивает</w:t>
      </w:r>
      <w:r>
        <w:rPr>
          <w:spacing w:val="-5"/>
          <w:sz w:val="26"/>
        </w:rPr>
        <w:t xml:space="preserve"> </w:t>
      </w:r>
      <w:r>
        <w:rPr>
          <w:sz w:val="26"/>
        </w:rPr>
        <w:t>их</w:t>
      </w:r>
      <w:r>
        <w:rPr>
          <w:spacing w:val="-3"/>
          <w:sz w:val="26"/>
        </w:rPr>
        <w:t xml:space="preserve"> </w:t>
      </w:r>
      <w:r>
        <w:rPr>
          <w:sz w:val="26"/>
        </w:rPr>
        <w:t>блокирование</w:t>
      </w:r>
      <w:r>
        <w:rPr>
          <w:spacing w:val="-5"/>
          <w:sz w:val="26"/>
        </w:rPr>
        <w:t xml:space="preserve"> </w:t>
      </w:r>
      <w:r>
        <w:rPr>
          <w:sz w:val="26"/>
        </w:rPr>
        <w:t>(если</w:t>
      </w:r>
      <w:r>
        <w:rPr>
          <w:spacing w:val="-2"/>
          <w:sz w:val="26"/>
        </w:rPr>
        <w:t xml:space="preserve"> </w:t>
      </w:r>
      <w:r>
        <w:rPr>
          <w:sz w:val="26"/>
        </w:rPr>
        <w:t>обработка</w:t>
      </w:r>
      <w:r>
        <w:rPr>
          <w:spacing w:val="-2"/>
          <w:sz w:val="26"/>
        </w:rPr>
        <w:t xml:space="preserve"> </w:t>
      </w:r>
      <w:r>
        <w:rPr>
          <w:sz w:val="26"/>
        </w:rPr>
        <w:t>персональных</w:t>
      </w:r>
      <w:r>
        <w:rPr>
          <w:spacing w:val="-5"/>
          <w:sz w:val="26"/>
        </w:rPr>
        <w:t xml:space="preserve"> </w:t>
      </w:r>
      <w:r>
        <w:rPr>
          <w:sz w:val="26"/>
        </w:rPr>
        <w:t>данных</w:t>
      </w:r>
      <w:r>
        <w:rPr>
          <w:spacing w:val="-5"/>
          <w:sz w:val="26"/>
        </w:rPr>
        <w:t xml:space="preserve"> </w:t>
      </w:r>
      <w:r>
        <w:rPr>
          <w:sz w:val="26"/>
        </w:rPr>
        <w:t>осуществляется другим лицом, действующим по поручению Учреждения) и обеспечивает уничтожение персональных данных в срок не более чем шесть месяцев, если иной срок не установлен федеральными законами.</w:t>
      </w:r>
    </w:p>
    <w:p w:rsidR="00F177EF" w:rsidRDefault="006C13CF">
      <w:pPr>
        <w:pStyle w:val="a3"/>
        <w:spacing w:before="119"/>
        <w:ind w:left="2186"/>
      </w:pPr>
      <w:r>
        <w:t>Уведомление</w:t>
      </w:r>
      <w:r>
        <w:rPr>
          <w:spacing w:val="-12"/>
        </w:rPr>
        <w:t xml:space="preserve"> </w:t>
      </w:r>
      <w:r>
        <w:t>об</w:t>
      </w:r>
      <w:r>
        <w:rPr>
          <w:spacing w:val="-9"/>
        </w:rPr>
        <w:t xml:space="preserve"> </w:t>
      </w:r>
      <w:r>
        <w:t>обработке</w:t>
      </w:r>
      <w:r>
        <w:rPr>
          <w:spacing w:val="-12"/>
        </w:rPr>
        <w:t xml:space="preserve"> </w:t>
      </w:r>
      <w:r>
        <w:t>персональных</w:t>
      </w:r>
      <w:r>
        <w:rPr>
          <w:spacing w:val="-8"/>
        </w:rPr>
        <w:t xml:space="preserve"> </w:t>
      </w:r>
      <w:r>
        <w:rPr>
          <w:spacing w:val="-2"/>
        </w:rPr>
        <w:t>данных</w:t>
      </w:r>
    </w:p>
    <w:p w:rsidR="00F177EF" w:rsidRDefault="006C13CF">
      <w:pPr>
        <w:pStyle w:val="a4"/>
        <w:numPr>
          <w:ilvl w:val="0"/>
          <w:numId w:val="9"/>
        </w:numPr>
        <w:tabs>
          <w:tab w:val="left" w:pos="574"/>
        </w:tabs>
        <w:spacing w:before="2"/>
        <w:ind w:left="574" w:hanging="434"/>
        <w:jc w:val="both"/>
        <w:rPr>
          <w:sz w:val="26"/>
        </w:rPr>
      </w:pPr>
      <w:r>
        <w:rPr>
          <w:sz w:val="26"/>
        </w:rPr>
        <w:t>Учреждение,</w:t>
      </w:r>
      <w:r>
        <w:rPr>
          <w:spacing w:val="31"/>
          <w:sz w:val="26"/>
        </w:rPr>
        <w:t xml:space="preserve"> </w:t>
      </w:r>
      <w:r>
        <w:rPr>
          <w:sz w:val="26"/>
        </w:rPr>
        <w:t>за</w:t>
      </w:r>
      <w:r>
        <w:rPr>
          <w:spacing w:val="32"/>
          <w:sz w:val="26"/>
        </w:rPr>
        <w:t xml:space="preserve"> </w:t>
      </w:r>
      <w:r>
        <w:rPr>
          <w:sz w:val="26"/>
        </w:rPr>
        <w:t>исключением</w:t>
      </w:r>
      <w:r>
        <w:rPr>
          <w:spacing w:val="31"/>
          <w:sz w:val="26"/>
        </w:rPr>
        <w:t xml:space="preserve"> </w:t>
      </w:r>
      <w:r>
        <w:rPr>
          <w:sz w:val="26"/>
        </w:rPr>
        <w:t>случаев,</w:t>
      </w:r>
      <w:r>
        <w:rPr>
          <w:spacing w:val="32"/>
          <w:sz w:val="26"/>
        </w:rPr>
        <w:t xml:space="preserve"> </w:t>
      </w:r>
      <w:r>
        <w:rPr>
          <w:sz w:val="26"/>
        </w:rPr>
        <w:t>предусмотренных</w:t>
      </w:r>
      <w:r>
        <w:rPr>
          <w:spacing w:val="31"/>
          <w:sz w:val="26"/>
        </w:rPr>
        <w:t xml:space="preserve"> </w:t>
      </w:r>
      <w:r>
        <w:rPr>
          <w:sz w:val="26"/>
        </w:rPr>
        <w:t>Федеральным</w:t>
      </w:r>
      <w:r>
        <w:rPr>
          <w:spacing w:val="31"/>
          <w:sz w:val="26"/>
        </w:rPr>
        <w:t xml:space="preserve"> </w:t>
      </w:r>
      <w:r>
        <w:rPr>
          <w:spacing w:val="-2"/>
          <w:sz w:val="26"/>
        </w:rPr>
        <w:t>законом</w:t>
      </w:r>
    </w:p>
    <w:p w:rsidR="00F177EF" w:rsidRDefault="006C13CF">
      <w:pPr>
        <w:pStyle w:val="a3"/>
        <w:spacing w:before="1"/>
        <w:ind w:right="139"/>
        <w:rPr>
          <w:i/>
        </w:rPr>
      </w:pPr>
      <w:r>
        <w:t>«О</w:t>
      </w:r>
      <w:r>
        <w:rPr>
          <w:spacing w:val="-4"/>
        </w:rPr>
        <w:t xml:space="preserve"> </w:t>
      </w:r>
      <w:r>
        <w:t>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r>
        <w:rPr>
          <w:i/>
        </w:rPr>
        <w:t>.</w:t>
      </w:r>
    </w:p>
    <w:p w:rsidR="00F177EF" w:rsidRDefault="006C13CF">
      <w:pPr>
        <w:pStyle w:val="a4"/>
        <w:numPr>
          <w:ilvl w:val="0"/>
          <w:numId w:val="9"/>
        </w:numPr>
        <w:tabs>
          <w:tab w:val="left" w:pos="545"/>
        </w:tabs>
        <w:ind w:right="145" w:firstLine="0"/>
        <w:jc w:val="both"/>
        <w:rPr>
          <w:sz w:val="26"/>
        </w:rPr>
      </w:pPr>
      <w:r>
        <w:rPr>
          <w:sz w:val="26"/>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F177EF" w:rsidRDefault="006C13CF">
      <w:pPr>
        <w:pStyle w:val="a4"/>
        <w:numPr>
          <w:ilvl w:val="0"/>
          <w:numId w:val="2"/>
        </w:numPr>
        <w:tabs>
          <w:tab w:val="left" w:pos="420"/>
        </w:tabs>
        <w:ind w:left="420" w:hanging="280"/>
        <w:jc w:val="both"/>
        <w:rPr>
          <w:sz w:val="26"/>
        </w:rPr>
      </w:pPr>
      <w:r>
        <w:rPr>
          <w:sz w:val="26"/>
        </w:rPr>
        <w:t>наименование</w:t>
      </w:r>
      <w:r>
        <w:rPr>
          <w:spacing w:val="-8"/>
          <w:sz w:val="26"/>
        </w:rPr>
        <w:t xml:space="preserve"> </w:t>
      </w:r>
      <w:r>
        <w:rPr>
          <w:sz w:val="26"/>
        </w:rPr>
        <w:t>(фамилия,</w:t>
      </w:r>
      <w:r>
        <w:rPr>
          <w:spacing w:val="-10"/>
          <w:sz w:val="26"/>
        </w:rPr>
        <w:t xml:space="preserve"> </w:t>
      </w:r>
      <w:r>
        <w:rPr>
          <w:sz w:val="26"/>
        </w:rPr>
        <w:t>имя,</w:t>
      </w:r>
      <w:r>
        <w:rPr>
          <w:spacing w:val="-10"/>
          <w:sz w:val="26"/>
        </w:rPr>
        <w:t xml:space="preserve"> </w:t>
      </w:r>
      <w:r>
        <w:rPr>
          <w:sz w:val="26"/>
        </w:rPr>
        <w:t>отчество),</w:t>
      </w:r>
      <w:r>
        <w:rPr>
          <w:spacing w:val="-8"/>
          <w:sz w:val="26"/>
        </w:rPr>
        <w:t xml:space="preserve"> </w:t>
      </w:r>
      <w:r>
        <w:rPr>
          <w:sz w:val="26"/>
        </w:rPr>
        <w:t>адрес</w:t>
      </w:r>
      <w:r>
        <w:rPr>
          <w:spacing w:val="-10"/>
          <w:sz w:val="26"/>
        </w:rPr>
        <w:t xml:space="preserve"> </w:t>
      </w:r>
      <w:r>
        <w:rPr>
          <w:spacing w:val="-2"/>
          <w:sz w:val="26"/>
        </w:rPr>
        <w:t>Оператора;</w:t>
      </w:r>
    </w:p>
    <w:p w:rsidR="00F177EF" w:rsidRDefault="006C13CF">
      <w:pPr>
        <w:pStyle w:val="a4"/>
        <w:numPr>
          <w:ilvl w:val="0"/>
          <w:numId w:val="2"/>
        </w:numPr>
        <w:tabs>
          <w:tab w:val="left" w:pos="420"/>
        </w:tabs>
        <w:spacing w:line="298" w:lineRule="exact"/>
        <w:ind w:left="420" w:hanging="280"/>
        <w:rPr>
          <w:sz w:val="26"/>
        </w:rPr>
      </w:pPr>
      <w:r>
        <w:rPr>
          <w:sz w:val="26"/>
        </w:rPr>
        <w:t>цель</w:t>
      </w:r>
      <w:r>
        <w:rPr>
          <w:spacing w:val="-12"/>
          <w:sz w:val="26"/>
        </w:rPr>
        <w:t xml:space="preserve"> </w:t>
      </w:r>
      <w:r>
        <w:rPr>
          <w:sz w:val="26"/>
        </w:rPr>
        <w:t>обработки</w:t>
      </w:r>
      <w:r>
        <w:rPr>
          <w:spacing w:val="-11"/>
          <w:sz w:val="26"/>
        </w:rPr>
        <w:t xml:space="preserve"> </w:t>
      </w:r>
      <w:r>
        <w:rPr>
          <w:sz w:val="26"/>
        </w:rPr>
        <w:t>персональных</w:t>
      </w:r>
      <w:r>
        <w:rPr>
          <w:spacing w:val="-11"/>
          <w:sz w:val="26"/>
        </w:rPr>
        <w:t xml:space="preserve"> </w:t>
      </w:r>
      <w:r>
        <w:rPr>
          <w:spacing w:val="-2"/>
          <w:sz w:val="26"/>
        </w:rPr>
        <w:t>данных;</w:t>
      </w:r>
    </w:p>
    <w:p w:rsidR="00F177EF" w:rsidRDefault="006C13CF">
      <w:pPr>
        <w:pStyle w:val="a4"/>
        <w:numPr>
          <w:ilvl w:val="0"/>
          <w:numId w:val="2"/>
        </w:numPr>
        <w:tabs>
          <w:tab w:val="left" w:pos="420"/>
        </w:tabs>
        <w:spacing w:line="298" w:lineRule="exact"/>
        <w:ind w:left="420" w:hanging="280"/>
        <w:rPr>
          <w:sz w:val="26"/>
        </w:rPr>
      </w:pPr>
      <w:r>
        <w:rPr>
          <w:sz w:val="26"/>
        </w:rPr>
        <w:t>категории</w:t>
      </w:r>
      <w:r>
        <w:rPr>
          <w:spacing w:val="-15"/>
          <w:sz w:val="26"/>
        </w:rPr>
        <w:t xml:space="preserve"> </w:t>
      </w:r>
      <w:r>
        <w:rPr>
          <w:sz w:val="26"/>
        </w:rPr>
        <w:t>персональных</w:t>
      </w:r>
      <w:r>
        <w:rPr>
          <w:spacing w:val="-14"/>
          <w:sz w:val="26"/>
        </w:rPr>
        <w:t xml:space="preserve"> </w:t>
      </w:r>
      <w:r>
        <w:rPr>
          <w:spacing w:val="-2"/>
          <w:sz w:val="26"/>
        </w:rPr>
        <w:t>данных;</w:t>
      </w:r>
    </w:p>
    <w:p w:rsidR="00F177EF" w:rsidRDefault="006C13CF">
      <w:pPr>
        <w:pStyle w:val="a4"/>
        <w:numPr>
          <w:ilvl w:val="0"/>
          <w:numId w:val="2"/>
        </w:numPr>
        <w:tabs>
          <w:tab w:val="left" w:pos="420"/>
        </w:tabs>
        <w:spacing w:before="1" w:line="298" w:lineRule="exact"/>
        <w:ind w:left="420" w:hanging="280"/>
        <w:rPr>
          <w:sz w:val="26"/>
        </w:rPr>
      </w:pPr>
      <w:r>
        <w:rPr>
          <w:sz w:val="26"/>
        </w:rPr>
        <w:t>категории</w:t>
      </w:r>
      <w:r>
        <w:rPr>
          <w:spacing w:val="-12"/>
          <w:sz w:val="26"/>
        </w:rPr>
        <w:t xml:space="preserve"> </w:t>
      </w:r>
      <w:r>
        <w:rPr>
          <w:sz w:val="26"/>
        </w:rPr>
        <w:t>субъектов,</w:t>
      </w:r>
      <w:r>
        <w:rPr>
          <w:spacing w:val="-12"/>
          <w:sz w:val="26"/>
        </w:rPr>
        <w:t xml:space="preserve"> </w:t>
      </w:r>
      <w:r>
        <w:rPr>
          <w:sz w:val="26"/>
        </w:rPr>
        <w:t>персональные</w:t>
      </w:r>
      <w:r>
        <w:rPr>
          <w:spacing w:val="-12"/>
          <w:sz w:val="26"/>
        </w:rPr>
        <w:t xml:space="preserve"> </w:t>
      </w:r>
      <w:r>
        <w:rPr>
          <w:sz w:val="26"/>
        </w:rPr>
        <w:t>данные</w:t>
      </w:r>
      <w:r>
        <w:rPr>
          <w:spacing w:val="-12"/>
          <w:sz w:val="26"/>
        </w:rPr>
        <w:t xml:space="preserve"> </w:t>
      </w:r>
      <w:r>
        <w:rPr>
          <w:sz w:val="26"/>
        </w:rPr>
        <w:t>которых</w:t>
      </w:r>
      <w:r>
        <w:rPr>
          <w:spacing w:val="-10"/>
          <w:sz w:val="26"/>
        </w:rPr>
        <w:t xml:space="preserve"> </w:t>
      </w:r>
      <w:r>
        <w:rPr>
          <w:spacing w:val="-2"/>
          <w:sz w:val="26"/>
        </w:rPr>
        <w:t>обрабатываются;</w:t>
      </w:r>
    </w:p>
    <w:p w:rsidR="00F177EF" w:rsidRDefault="006C13CF">
      <w:pPr>
        <w:pStyle w:val="a4"/>
        <w:numPr>
          <w:ilvl w:val="0"/>
          <w:numId w:val="2"/>
        </w:numPr>
        <w:tabs>
          <w:tab w:val="left" w:pos="420"/>
        </w:tabs>
        <w:spacing w:line="298" w:lineRule="exact"/>
        <w:ind w:left="420" w:hanging="280"/>
        <w:rPr>
          <w:sz w:val="26"/>
        </w:rPr>
      </w:pPr>
      <w:r>
        <w:rPr>
          <w:sz w:val="26"/>
        </w:rPr>
        <w:t>правовое</w:t>
      </w:r>
      <w:r>
        <w:rPr>
          <w:spacing w:val="-9"/>
          <w:sz w:val="26"/>
        </w:rPr>
        <w:t xml:space="preserve"> </w:t>
      </w:r>
      <w:r>
        <w:rPr>
          <w:sz w:val="26"/>
        </w:rPr>
        <w:t>основание</w:t>
      </w:r>
      <w:r>
        <w:rPr>
          <w:spacing w:val="-12"/>
          <w:sz w:val="26"/>
        </w:rPr>
        <w:t xml:space="preserve"> </w:t>
      </w:r>
      <w:r>
        <w:rPr>
          <w:sz w:val="26"/>
        </w:rPr>
        <w:t>обработки</w:t>
      </w:r>
      <w:r>
        <w:rPr>
          <w:spacing w:val="-11"/>
          <w:sz w:val="26"/>
        </w:rPr>
        <w:t xml:space="preserve"> </w:t>
      </w:r>
      <w:r>
        <w:rPr>
          <w:sz w:val="26"/>
        </w:rPr>
        <w:t>персональных</w:t>
      </w:r>
      <w:r>
        <w:rPr>
          <w:spacing w:val="-11"/>
          <w:sz w:val="26"/>
        </w:rPr>
        <w:t xml:space="preserve"> </w:t>
      </w:r>
      <w:r>
        <w:rPr>
          <w:spacing w:val="-2"/>
          <w:sz w:val="26"/>
        </w:rPr>
        <w:t>данных;</w:t>
      </w:r>
    </w:p>
    <w:p w:rsidR="00F177EF" w:rsidRDefault="006C13CF">
      <w:pPr>
        <w:pStyle w:val="a4"/>
        <w:numPr>
          <w:ilvl w:val="0"/>
          <w:numId w:val="2"/>
        </w:numPr>
        <w:tabs>
          <w:tab w:val="left" w:pos="499"/>
        </w:tabs>
        <w:spacing w:before="1"/>
        <w:ind w:left="140" w:right="142" w:firstLine="0"/>
        <w:jc w:val="both"/>
        <w:rPr>
          <w:sz w:val="26"/>
        </w:rPr>
      </w:pPr>
      <w:r>
        <w:rPr>
          <w:sz w:val="26"/>
        </w:rPr>
        <w:t>перечень действий с персональными данными, общее описание используемых Оператором способов обработки персональных данных;</w:t>
      </w:r>
    </w:p>
    <w:p w:rsidR="00F177EF" w:rsidRDefault="006C13CF">
      <w:pPr>
        <w:pStyle w:val="a4"/>
        <w:numPr>
          <w:ilvl w:val="0"/>
          <w:numId w:val="2"/>
        </w:numPr>
        <w:tabs>
          <w:tab w:val="left" w:pos="689"/>
        </w:tabs>
        <w:ind w:left="140" w:right="143" w:firstLine="0"/>
        <w:jc w:val="both"/>
        <w:rPr>
          <w:sz w:val="26"/>
        </w:rPr>
      </w:pPr>
      <w:r>
        <w:rPr>
          <w:sz w:val="26"/>
        </w:rPr>
        <w:t>описание мер, в том числе сведения о наличии шифровальных (криптографических) средств и наименования этих средств;</w:t>
      </w:r>
    </w:p>
    <w:p w:rsidR="00F177EF" w:rsidRDefault="006C13CF">
      <w:pPr>
        <w:pStyle w:val="a4"/>
        <w:numPr>
          <w:ilvl w:val="0"/>
          <w:numId w:val="2"/>
        </w:numPr>
        <w:tabs>
          <w:tab w:val="left" w:pos="449"/>
        </w:tabs>
        <w:ind w:left="140" w:right="142" w:firstLine="0"/>
        <w:jc w:val="both"/>
        <w:rPr>
          <w:sz w:val="26"/>
        </w:rPr>
      </w:pPr>
      <w:r>
        <w:rPr>
          <w:sz w:val="26"/>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177EF" w:rsidRDefault="006C13CF">
      <w:pPr>
        <w:pStyle w:val="a4"/>
        <w:numPr>
          <w:ilvl w:val="0"/>
          <w:numId w:val="2"/>
        </w:numPr>
        <w:tabs>
          <w:tab w:val="left" w:pos="420"/>
        </w:tabs>
        <w:spacing w:line="298" w:lineRule="exact"/>
        <w:ind w:left="420" w:hanging="280"/>
        <w:jc w:val="both"/>
        <w:rPr>
          <w:sz w:val="26"/>
        </w:rPr>
      </w:pPr>
      <w:r>
        <w:rPr>
          <w:sz w:val="26"/>
        </w:rPr>
        <w:t>дата</w:t>
      </w:r>
      <w:r>
        <w:rPr>
          <w:spacing w:val="-10"/>
          <w:sz w:val="26"/>
        </w:rPr>
        <w:t xml:space="preserve"> </w:t>
      </w:r>
      <w:r>
        <w:rPr>
          <w:sz w:val="26"/>
        </w:rPr>
        <w:t>начала</w:t>
      </w:r>
      <w:r>
        <w:rPr>
          <w:spacing w:val="-10"/>
          <w:sz w:val="26"/>
        </w:rPr>
        <w:t xml:space="preserve"> </w:t>
      </w:r>
      <w:r>
        <w:rPr>
          <w:sz w:val="26"/>
        </w:rPr>
        <w:t>обработки</w:t>
      </w:r>
      <w:r>
        <w:rPr>
          <w:spacing w:val="-9"/>
          <w:sz w:val="26"/>
        </w:rPr>
        <w:t xml:space="preserve"> </w:t>
      </w:r>
      <w:r>
        <w:rPr>
          <w:sz w:val="26"/>
        </w:rPr>
        <w:t>персональных</w:t>
      </w:r>
      <w:r>
        <w:rPr>
          <w:spacing w:val="-10"/>
          <w:sz w:val="26"/>
        </w:rPr>
        <w:t xml:space="preserve"> </w:t>
      </w:r>
      <w:r>
        <w:rPr>
          <w:spacing w:val="-2"/>
          <w:sz w:val="26"/>
        </w:rPr>
        <w:t>данных;</w:t>
      </w:r>
    </w:p>
    <w:p w:rsidR="00F177EF" w:rsidRDefault="006C13CF">
      <w:pPr>
        <w:pStyle w:val="a4"/>
        <w:numPr>
          <w:ilvl w:val="0"/>
          <w:numId w:val="2"/>
        </w:numPr>
        <w:tabs>
          <w:tab w:val="left" w:pos="550"/>
        </w:tabs>
        <w:spacing w:line="298" w:lineRule="exact"/>
        <w:ind w:left="550" w:hanging="410"/>
        <w:jc w:val="both"/>
        <w:rPr>
          <w:sz w:val="26"/>
        </w:rPr>
      </w:pPr>
      <w:r>
        <w:rPr>
          <w:sz w:val="26"/>
        </w:rPr>
        <w:t>срок</w:t>
      </w:r>
      <w:r>
        <w:rPr>
          <w:spacing w:val="-12"/>
          <w:sz w:val="26"/>
        </w:rPr>
        <w:t xml:space="preserve"> </w:t>
      </w:r>
      <w:r>
        <w:rPr>
          <w:sz w:val="26"/>
        </w:rPr>
        <w:t>или</w:t>
      </w:r>
      <w:r>
        <w:rPr>
          <w:spacing w:val="-7"/>
          <w:sz w:val="26"/>
        </w:rPr>
        <w:t xml:space="preserve"> </w:t>
      </w:r>
      <w:r>
        <w:rPr>
          <w:sz w:val="26"/>
        </w:rPr>
        <w:t>условие</w:t>
      </w:r>
      <w:r>
        <w:rPr>
          <w:spacing w:val="-7"/>
          <w:sz w:val="26"/>
        </w:rPr>
        <w:t xml:space="preserve"> </w:t>
      </w:r>
      <w:r>
        <w:rPr>
          <w:sz w:val="26"/>
        </w:rPr>
        <w:t>прекращения</w:t>
      </w:r>
      <w:r>
        <w:rPr>
          <w:spacing w:val="-11"/>
          <w:sz w:val="26"/>
        </w:rPr>
        <w:t xml:space="preserve"> </w:t>
      </w:r>
      <w:r>
        <w:rPr>
          <w:sz w:val="26"/>
        </w:rPr>
        <w:t>обработки</w:t>
      </w:r>
      <w:r>
        <w:rPr>
          <w:spacing w:val="-10"/>
          <w:sz w:val="26"/>
        </w:rPr>
        <w:t xml:space="preserve"> </w:t>
      </w:r>
      <w:r>
        <w:rPr>
          <w:sz w:val="26"/>
        </w:rPr>
        <w:t>персональных</w:t>
      </w:r>
      <w:r>
        <w:rPr>
          <w:spacing w:val="-11"/>
          <w:sz w:val="26"/>
        </w:rPr>
        <w:t xml:space="preserve"> </w:t>
      </w:r>
      <w:r>
        <w:rPr>
          <w:spacing w:val="-2"/>
          <w:sz w:val="26"/>
        </w:rPr>
        <w:t>данных;</w:t>
      </w:r>
    </w:p>
    <w:p w:rsidR="00F177EF" w:rsidRDefault="00F177EF">
      <w:pPr>
        <w:pStyle w:val="a4"/>
        <w:spacing w:line="298" w:lineRule="exact"/>
        <w:rPr>
          <w:sz w:val="26"/>
        </w:rPr>
        <w:sectPr w:rsidR="00F177EF">
          <w:pgSz w:w="11910" w:h="16840"/>
          <w:pgMar w:top="1040" w:right="992" w:bottom="280" w:left="992" w:header="720" w:footer="720" w:gutter="0"/>
          <w:cols w:space="720"/>
        </w:sectPr>
      </w:pPr>
    </w:p>
    <w:p w:rsidR="00F177EF" w:rsidRDefault="006C13CF">
      <w:pPr>
        <w:pStyle w:val="a4"/>
        <w:numPr>
          <w:ilvl w:val="0"/>
          <w:numId w:val="2"/>
        </w:numPr>
        <w:tabs>
          <w:tab w:val="left" w:pos="591"/>
        </w:tabs>
        <w:spacing w:before="69"/>
        <w:ind w:left="140" w:right="148" w:firstLine="0"/>
        <w:jc w:val="both"/>
        <w:rPr>
          <w:sz w:val="26"/>
        </w:rPr>
      </w:pPr>
      <w:r>
        <w:rPr>
          <w:sz w:val="26"/>
        </w:rPr>
        <w:lastRenderedPageBreak/>
        <w:t>сведения о наличии или об отсутствии трансграничной передачи персональных данных в процессе их обработки;</w:t>
      </w:r>
    </w:p>
    <w:p w:rsidR="00F177EF" w:rsidRDefault="006C13CF">
      <w:pPr>
        <w:pStyle w:val="a4"/>
        <w:numPr>
          <w:ilvl w:val="0"/>
          <w:numId w:val="2"/>
        </w:numPr>
        <w:tabs>
          <w:tab w:val="left" w:pos="735"/>
        </w:tabs>
        <w:spacing w:before="2"/>
        <w:ind w:left="140" w:right="146" w:firstLine="0"/>
        <w:jc w:val="both"/>
        <w:rPr>
          <w:sz w:val="26"/>
        </w:rPr>
      </w:pPr>
      <w:r>
        <w:rPr>
          <w:sz w:val="26"/>
        </w:rPr>
        <w:t>сведения о месте нахождения базы данных информации, содержащей персональные данные граждан Российской Федерации;</w:t>
      </w:r>
    </w:p>
    <w:p w:rsidR="00F177EF" w:rsidRDefault="006C13CF">
      <w:pPr>
        <w:pStyle w:val="a4"/>
        <w:numPr>
          <w:ilvl w:val="0"/>
          <w:numId w:val="2"/>
        </w:numPr>
        <w:tabs>
          <w:tab w:val="left" w:pos="598"/>
        </w:tabs>
        <w:ind w:left="140" w:right="146" w:firstLine="0"/>
        <w:jc w:val="both"/>
        <w:rPr>
          <w:sz w:val="26"/>
        </w:rPr>
      </w:pPr>
      <w:r>
        <w:rPr>
          <w:sz w:val="26"/>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177EF" w:rsidRDefault="006C13CF">
      <w:pPr>
        <w:pStyle w:val="a4"/>
        <w:numPr>
          <w:ilvl w:val="0"/>
          <w:numId w:val="9"/>
        </w:numPr>
        <w:tabs>
          <w:tab w:val="left" w:pos="530"/>
        </w:tabs>
        <w:spacing w:before="1"/>
        <w:ind w:right="140" w:firstLine="0"/>
        <w:jc w:val="both"/>
        <w:rPr>
          <w:sz w:val="26"/>
        </w:rPr>
      </w:pPr>
      <w:r>
        <w:rPr>
          <w:sz w:val="26"/>
        </w:rPr>
        <w:t>В</w:t>
      </w:r>
      <w:r>
        <w:rPr>
          <w:spacing w:val="-3"/>
          <w:sz w:val="26"/>
        </w:rPr>
        <w:t xml:space="preserve"> </w:t>
      </w:r>
      <w:r>
        <w:rPr>
          <w:sz w:val="26"/>
        </w:rPr>
        <w:t>случае</w:t>
      </w:r>
      <w:r>
        <w:rPr>
          <w:spacing w:val="-2"/>
          <w:sz w:val="26"/>
        </w:rPr>
        <w:t xml:space="preserve"> </w:t>
      </w:r>
      <w:r>
        <w:rPr>
          <w:sz w:val="26"/>
        </w:rPr>
        <w:t>изменения указанных</w:t>
      </w:r>
      <w:r>
        <w:rPr>
          <w:spacing w:val="-3"/>
          <w:sz w:val="26"/>
        </w:rPr>
        <w:t xml:space="preserve"> </w:t>
      </w:r>
      <w:r>
        <w:rPr>
          <w:sz w:val="26"/>
        </w:rPr>
        <w:t>сведений,</w:t>
      </w:r>
      <w:r>
        <w:rPr>
          <w:spacing w:val="-2"/>
          <w:sz w:val="26"/>
        </w:rPr>
        <w:t xml:space="preserve"> </w:t>
      </w:r>
      <w:r>
        <w:rPr>
          <w:sz w:val="26"/>
        </w:rPr>
        <w:t>а</w:t>
      </w:r>
      <w:r>
        <w:rPr>
          <w:spacing w:val="-2"/>
          <w:sz w:val="26"/>
        </w:rPr>
        <w:t xml:space="preserve"> </w:t>
      </w:r>
      <w:r>
        <w:rPr>
          <w:sz w:val="26"/>
        </w:rPr>
        <w:t>также</w:t>
      </w:r>
      <w:r>
        <w:rPr>
          <w:spacing w:val="-2"/>
          <w:sz w:val="26"/>
        </w:rPr>
        <w:t xml:space="preserve"> </w:t>
      </w:r>
      <w:r>
        <w:rPr>
          <w:sz w:val="26"/>
        </w:rPr>
        <w:t>в</w:t>
      </w:r>
      <w:r>
        <w:rPr>
          <w:spacing w:val="-3"/>
          <w:sz w:val="26"/>
        </w:rPr>
        <w:t xml:space="preserve"> </w:t>
      </w:r>
      <w:r>
        <w:rPr>
          <w:sz w:val="26"/>
        </w:rPr>
        <w:t>случае</w:t>
      </w:r>
      <w:r>
        <w:rPr>
          <w:spacing w:val="-2"/>
          <w:sz w:val="26"/>
        </w:rPr>
        <w:t xml:space="preserve"> </w:t>
      </w:r>
      <w:r>
        <w:rPr>
          <w:sz w:val="26"/>
        </w:rPr>
        <w:t>прекращения</w:t>
      </w:r>
      <w:r>
        <w:rPr>
          <w:spacing w:val="-2"/>
          <w:sz w:val="26"/>
        </w:rPr>
        <w:t xml:space="preserve"> </w:t>
      </w:r>
      <w:r>
        <w:rPr>
          <w:sz w:val="26"/>
        </w:rPr>
        <w:t xml:space="preserve">обработки персональных данных Учреждение уведомляет об этом уполномоченный орган по защите прав субъектов персональных данных в течение десяти рабочих дней </w:t>
      </w:r>
      <w:proofErr w:type="gramStart"/>
      <w:r>
        <w:rPr>
          <w:sz w:val="26"/>
        </w:rPr>
        <w:t>с даты возникновения</w:t>
      </w:r>
      <w:proofErr w:type="gramEnd"/>
      <w:r>
        <w:rPr>
          <w:sz w:val="26"/>
        </w:rPr>
        <w:t xml:space="preserve"> таких изменений или с даты прекращения обработки персональных </w:t>
      </w:r>
      <w:r>
        <w:rPr>
          <w:spacing w:val="-2"/>
          <w:sz w:val="26"/>
        </w:rPr>
        <w:t>данных.</w:t>
      </w:r>
    </w:p>
    <w:p w:rsidR="00F177EF" w:rsidRDefault="006C13CF">
      <w:pPr>
        <w:pStyle w:val="a3"/>
        <w:spacing w:before="298"/>
        <w:ind w:left="4" w:right="6"/>
        <w:jc w:val="center"/>
      </w:pPr>
      <w:r>
        <w:t>Обработка</w:t>
      </w:r>
      <w:r>
        <w:rPr>
          <w:spacing w:val="-7"/>
        </w:rPr>
        <w:t xml:space="preserve"> </w:t>
      </w:r>
      <w:r>
        <w:t>персональных</w:t>
      </w:r>
      <w:r>
        <w:rPr>
          <w:spacing w:val="-7"/>
        </w:rPr>
        <w:t xml:space="preserve"> </w:t>
      </w:r>
      <w:r>
        <w:t>данных,</w:t>
      </w:r>
      <w:r>
        <w:rPr>
          <w:spacing w:val="-7"/>
        </w:rPr>
        <w:t xml:space="preserve"> </w:t>
      </w:r>
      <w:r>
        <w:t>осуществляемая</w:t>
      </w:r>
      <w:r>
        <w:rPr>
          <w:spacing w:val="-7"/>
        </w:rPr>
        <w:t xml:space="preserve"> </w:t>
      </w:r>
      <w:r>
        <w:t>без</w:t>
      </w:r>
      <w:r>
        <w:rPr>
          <w:spacing w:val="-6"/>
        </w:rPr>
        <w:t xml:space="preserve"> </w:t>
      </w:r>
      <w:r>
        <w:t>использования</w:t>
      </w:r>
      <w:r>
        <w:rPr>
          <w:spacing w:val="-7"/>
        </w:rPr>
        <w:t xml:space="preserve"> </w:t>
      </w:r>
      <w:r>
        <w:t xml:space="preserve">средств </w:t>
      </w:r>
      <w:r>
        <w:rPr>
          <w:spacing w:val="-2"/>
        </w:rPr>
        <w:t>автоматизации</w:t>
      </w:r>
    </w:p>
    <w:p w:rsidR="00F177EF" w:rsidRDefault="006C13CF">
      <w:pPr>
        <w:pStyle w:val="a3"/>
        <w:ind w:left="2344" w:right="2347"/>
        <w:jc w:val="center"/>
      </w:pPr>
      <w:r>
        <w:t>Общие</w:t>
      </w:r>
      <w:r>
        <w:rPr>
          <w:spacing w:val="-9"/>
        </w:rPr>
        <w:t xml:space="preserve"> </w:t>
      </w:r>
      <w:r>
        <w:rPr>
          <w:spacing w:val="-2"/>
        </w:rPr>
        <w:t>положения</w:t>
      </w:r>
    </w:p>
    <w:p w:rsidR="00F177EF" w:rsidRDefault="006C13CF">
      <w:pPr>
        <w:pStyle w:val="a4"/>
        <w:numPr>
          <w:ilvl w:val="0"/>
          <w:numId w:val="9"/>
        </w:numPr>
        <w:tabs>
          <w:tab w:val="left" w:pos="619"/>
        </w:tabs>
        <w:spacing w:before="1"/>
        <w:ind w:right="142" w:firstLine="0"/>
        <w:jc w:val="both"/>
        <w:rPr>
          <w:sz w:val="26"/>
        </w:rPr>
      </w:pPr>
      <w:r>
        <w:rPr>
          <w:sz w:val="26"/>
        </w:rPr>
        <w:t>Обработка персональных данных, содержащихся в информационной системе персональных данных либо извлеченных из такой системы, считается</w:t>
      </w:r>
      <w:r>
        <w:rPr>
          <w:spacing w:val="40"/>
          <w:sz w:val="26"/>
        </w:rPr>
        <w:t xml:space="preserve"> </w:t>
      </w:r>
      <w:r>
        <w:rPr>
          <w:sz w:val="26"/>
        </w:rPr>
        <w:t xml:space="preserve">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w:t>
      </w:r>
      <w:r>
        <w:rPr>
          <w:spacing w:val="-2"/>
          <w:sz w:val="26"/>
        </w:rPr>
        <w:t>человека.</w:t>
      </w:r>
    </w:p>
    <w:p w:rsidR="00F177EF" w:rsidRDefault="006C13CF">
      <w:pPr>
        <w:pStyle w:val="a3"/>
        <w:spacing w:before="298"/>
        <w:ind w:right="147"/>
      </w:pPr>
      <w:r>
        <w:t>Особенности организации обработки персональных данных, осуществляемой без использования средств автоматизации</w:t>
      </w:r>
    </w:p>
    <w:p w:rsidR="00F177EF" w:rsidRDefault="006C13CF">
      <w:pPr>
        <w:pStyle w:val="a4"/>
        <w:numPr>
          <w:ilvl w:val="0"/>
          <w:numId w:val="9"/>
        </w:numPr>
        <w:tabs>
          <w:tab w:val="left" w:pos="612"/>
        </w:tabs>
        <w:ind w:right="136" w:firstLine="0"/>
        <w:jc w:val="both"/>
        <w:rPr>
          <w:sz w:val="26"/>
        </w:rPr>
      </w:pPr>
      <w:r>
        <w:rPr>
          <w:sz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F177EF" w:rsidRDefault="006C13CF">
      <w:pPr>
        <w:pStyle w:val="a4"/>
        <w:numPr>
          <w:ilvl w:val="0"/>
          <w:numId w:val="9"/>
        </w:numPr>
        <w:tabs>
          <w:tab w:val="left" w:pos="550"/>
        </w:tabs>
        <w:spacing w:before="1"/>
        <w:ind w:right="145" w:firstLine="0"/>
        <w:jc w:val="both"/>
        <w:rPr>
          <w:sz w:val="26"/>
        </w:rPr>
      </w:pPr>
      <w:r>
        <w:rPr>
          <w:sz w:val="26"/>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sz w:val="26"/>
        </w:rPr>
        <w:t>цели</w:t>
      </w:r>
      <w:proofErr w:type="gramEnd"/>
      <w:r>
        <w:rPr>
          <w:sz w:val="26"/>
        </w:rPr>
        <w:t xml:space="preserve"> обработки которых</w:t>
      </w:r>
      <w:r>
        <w:rPr>
          <w:spacing w:val="-1"/>
          <w:sz w:val="26"/>
        </w:rPr>
        <w:t xml:space="preserve"> </w:t>
      </w:r>
      <w:r>
        <w:rPr>
          <w:sz w:val="26"/>
        </w:rPr>
        <w:t>заведомо</w:t>
      </w:r>
      <w:r>
        <w:rPr>
          <w:spacing w:val="-1"/>
          <w:sz w:val="26"/>
        </w:rPr>
        <w:t xml:space="preserve"> </w:t>
      </w:r>
      <w:r>
        <w:rPr>
          <w:sz w:val="26"/>
        </w:rPr>
        <w:t>не совместимы.</w:t>
      </w:r>
      <w:r>
        <w:rPr>
          <w:spacing w:val="-1"/>
          <w:sz w:val="26"/>
        </w:rPr>
        <w:t xml:space="preserve"> </w:t>
      </w:r>
      <w:r>
        <w:rPr>
          <w:sz w:val="26"/>
        </w:rPr>
        <w:t>Для обработки</w:t>
      </w:r>
      <w:r>
        <w:rPr>
          <w:spacing w:val="-1"/>
          <w:sz w:val="26"/>
        </w:rPr>
        <w:t xml:space="preserve"> </w:t>
      </w:r>
      <w:r>
        <w:rPr>
          <w:sz w:val="26"/>
        </w:rPr>
        <w:t>различных</w:t>
      </w:r>
      <w:r>
        <w:rPr>
          <w:spacing w:val="-1"/>
          <w:sz w:val="26"/>
        </w:rPr>
        <w:t xml:space="preserve"> </w:t>
      </w:r>
      <w:r>
        <w:rPr>
          <w:sz w:val="26"/>
        </w:rPr>
        <w:t>категорий</w:t>
      </w:r>
      <w:r>
        <w:rPr>
          <w:spacing w:val="-1"/>
          <w:sz w:val="26"/>
        </w:rPr>
        <w:t xml:space="preserve"> </w:t>
      </w:r>
      <w:r>
        <w:rPr>
          <w:sz w:val="26"/>
        </w:rPr>
        <w:t>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F177EF" w:rsidRDefault="006C13CF">
      <w:pPr>
        <w:pStyle w:val="a4"/>
        <w:numPr>
          <w:ilvl w:val="0"/>
          <w:numId w:val="9"/>
        </w:numPr>
        <w:tabs>
          <w:tab w:val="left" w:pos="634"/>
        </w:tabs>
        <w:spacing w:before="1"/>
        <w:ind w:right="139" w:firstLine="0"/>
        <w:jc w:val="both"/>
        <w:rPr>
          <w:sz w:val="26"/>
        </w:rPr>
      </w:pPr>
      <w:proofErr w:type="gramStart"/>
      <w:r>
        <w:rPr>
          <w:sz w:val="26"/>
        </w:rPr>
        <w:t>Лица, осуществляющие обработку персональных данных без использования средств автоматизации (в том числе сотрудники Учреждения или лица, осуществляющие такую обработку по договору с Учреждением),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Pr>
          <w:sz w:val="26"/>
        </w:rPr>
        <w:t xml:space="preserve"> исполнительной власти субъектов Российской Федерации, а также локальными правовыми актами Учреждения.</w:t>
      </w:r>
    </w:p>
    <w:p w:rsidR="00F177EF" w:rsidRDefault="006C13CF">
      <w:pPr>
        <w:pStyle w:val="a4"/>
        <w:numPr>
          <w:ilvl w:val="0"/>
          <w:numId w:val="9"/>
        </w:numPr>
        <w:tabs>
          <w:tab w:val="left" w:pos="557"/>
        </w:tabs>
        <w:ind w:right="138" w:firstLine="0"/>
        <w:jc w:val="both"/>
        <w:rPr>
          <w:sz w:val="26"/>
        </w:rPr>
      </w:pPr>
      <w:r>
        <w:rPr>
          <w:sz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F177EF" w:rsidRDefault="006C13CF">
      <w:pPr>
        <w:pStyle w:val="a3"/>
        <w:spacing w:line="297" w:lineRule="exact"/>
      </w:pPr>
      <w:r>
        <w:t>а)</w:t>
      </w:r>
      <w:r>
        <w:rPr>
          <w:spacing w:val="43"/>
        </w:rPr>
        <w:t xml:space="preserve"> </w:t>
      </w:r>
      <w:r>
        <w:t>типовая</w:t>
      </w:r>
      <w:r>
        <w:rPr>
          <w:spacing w:val="45"/>
        </w:rPr>
        <w:t xml:space="preserve"> </w:t>
      </w:r>
      <w:r>
        <w:t>форма</w:t>
      </w:r>
      <w:r>
        <w:rPr>
          <w:spacing w:val="45"/>
        </w:rPr>
        <w:t xml:space="preserve"> </w:t>
      </w:r>
      <w:r>
        <w:t>или</w:t>
      </w:r>
      <w:r>
        <w:rPr>
          <w:spacing w:val="44"/>
        </w:rPr>
        <w:t xml:space="preserve"> </w:t>
      </w:r>
      <w:r>
        <w:t>связанные</w:t>
      </w:r>
      <w:r>
        <w:rPr>
          <w:spacing w:val="43"/>
        </w:rPr>
        <w:t xml:space="preserve"> </w:t>
      </w:r>
      <w:r>
        <w:t>с</w:t>
      </w:r>
      <w:r>
        <w:rPr>
          <w:spacing w:val="44"/>
        </w:rPr>
        <w:t xml:space="preserve"> </w:t>
      </w:r>
      <w:r>
        <w:t>ней</w:t>
      </w:r>
      <w:r>
        <w:rPr>
          <w:spacing w:val="44"/>
        </w:rPr>
        <w:t xml:space="preserve"> </w:t>
      </w:r>
      <w:r>
        <w:t>документы</w:t>
      </w:r>
      <w:r>
        <w:rPr>
          <w:spacing w:val="43"/>
        </w:rPr>
        <w:t xml:space="preserve"> </w:t>
      </w:r>
      <w:r>
        <w:t>(инструкция</w:t>
      </w:r>
      <w:r>
        <w:rPr>
          <w:spacing w:val="44"/>
        </w:rPr>
        <w:t xml:space="preserve"> </w:t>
      </w:r>
      <w:r>
        <w:t>по</w:t>
      </w:r>
      <w:r>
        <w:rPr>
          <w:spacing w:val="43"/>
        </w:rPr>
        <w:t xml:space="preserve"> </w:t>
      </w:r>
      <w:r>
        <w:t>ее</w:t>
      </w:r>
      <w:r>
        <w:rPr>
          <w:spacing w:val="44"/>
        </w:rPr>
        <w:t xml:space="preserve"> </w:t>
      </w:r>
      <w:r>
        <w:rPr>
          <w:spacing w:val="-2"/>
        </w:rPr>
        <w:t>заполнению,</w:t>
      </w:r>
    </w:p>
    <w:p w:rsidR="00F177EF" w:rsidRDefault="00F177EF">
      <w:pPr>
        <w:pStyle w:val="a3"/>
        <w:spacing w:line="297" w:lineRule="exact"/>
        <w:sectPr w:rsidR="00F177EF">
          <w:pgSz w:w="11910" w:h="16840"/>
          <w:pgMar w:top="1040" w:right="992" w:bottom="280" w:left="992" w:header="720" w:footer="720" w:gutter="0"/>
          <w:cols w:space="720"/>
        </w:sectPr>
      </w:pPr>
    </w:p>
    <w:p w:rsidR="00F177EF" w:rsidRDefault="006C13CF">
      <w:pPr>
        <w:pStyle w:val="a3"/>
        <w:spacing w:before="69"/>
        <w:ind w:right="140"/>
      </w:pPr>
      <w:proofErr w:type="gramStart"/>
      <w:r>
        <w:lastRenderedPageBreak/>
        <w:t>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roofErr w:type="gramEnd"/>
    </w:p>
    <w:p w:rsidR="00F177EF" w:rsidRDefault="006C13CF">
      <w:pPr>
        <w:pStyle w:val="a3"/>
        <w:spacing w:before="3"/>
        <w:ind w:right="140"/>
      </w:pPr>
      <w: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177EF" w:rsidRDefault="006C13CF">
      <w:pPr>
        <w:pStyle w:val="a3"/>
        <w:ind w:right="140"/>
      </w:pPr>
      <w: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177EF" w:rsidRDefault="006C13CF">
      <w:pPr>
        <w:pStyle w:val="a3"/>
        <w:ind w:right="143"/>
      </w:pPr>
      <w:r>
        <w:t xml:space="preserve">г) типовая форма исключает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F177EF" w:rsidRDefault="006C13CF">
      <w:pPr>
        <w:pStyle w:val="a4"/>
        <w:numPr>
          <w:ilvl w:val="0"/>
          <w:numId w:val="9"/>
        </w:numPr>
        <w:tabs>
          <w:tab w:val="left" w:pos="559"/>
        </w:tabs>
        <w:ind w:right="140" w:firstLine="0"/>
        <w:jc w:val="both"/>
        <w:rPr>
          <w:sz w:val="26"/>
        </w:rPr>
      </w:pPr>
      <w:r>
        <w:rPr>
          <w:sz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F177EF" w:rsidRDefault="006C13CF">
      <w:pPr>
        <w:pStyle w:val="a3"/>
        <w:ind w:right="142"/>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w:t>
      </w:r>
      <w:r>
        <w:rPr>
          <w:spacing w:val="-1"/>
        </w:rPr>
        <w:t xml:space="preserve"> </w:t>
      </w:r>
      <w:r>
        <w:t>копирование</w:t>
      </w:r>
      <w:r>
        <w:rPr>
          <w:spacing w:val="-3"/>
        </w:rPr>
        <w:t xml:space="preserve"> </w:t>
      </w:r>
      <w:r>
        <w:t>персональных</w:t>
      </w:r>
      <w:r>
        <w:rPr>
          <w:spacing w:val="-2"/>
        </w:rPr>
        <w:t xml:space="preserve"> </w:t>
      </w:r>
      <w:r>
        <w:t>данных,</w:t>
      </w:r>
      <w:r>
        <w:rPr>
          <w:spacing w:val="-4"/>
        </w:rPr>
        <w:t xml:space="preserve"> </w:t>
      </w:r>
      <w:r>
        <w:t>не</w:t>
      </w:r>
      <w:r>
        <w:rPr>
          <w:spacing w:val="-3"/>
        </w:rPr>
        <w:t xml:space="preserve"> </w:t>
      </w:r>
      <w:r>
        <w:t>подлежащих</w:t>
      </w:r>
      <w:r>
        <w:rPr>
          <w:spacing w:val="-3"/>
        </w:rPr>
        <w:t xml:space="preserve"> </w:t>
      </w:r>
      <w:r>
        <w:t>распространению и использованию, и используется (распространяется) копия персональных данных;</w:t>
      </w:r>
    </w:p>
    <w:p w:rsidR="00F177EF" w:rsidRDefault="006C13CF">
      <w:pPr>
        <w:pStyle w:val="a3"/>
        <w:spacing w:before="1"/>
        <w:ind w:right="140"/>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177EF" w:rsidRDefault="006C13CF">
      <w:pPr>
        <w:pStyle w:val="a4"/>
        <w:numPr>
          <w:ilvl w:val="0"/>
          <w:numId w:val="9"/>
        </w:numPr>
        <w:tabs>
          <w:tab w:val="left" w:pos="686"/>
        </w:tabs>
        <w:ind w:right="143" w:firstLine="0"/>
        <w:jc w:val="both"/>
        <w:rPr>
          <w:sz w:val="26"/>
        </w:rPr>
      </w:pPr>
      <w:r>
        <w:rPr>
          <w:sz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F177EF" w:rsidRDefault="006C13CF">
      <w:pPr>
        <w:pStyle w:val="a4"/>
        <w:numPr>
          <w:ilvl w:val="0"/>
          <w:numId w:val="9"/>
        </w:numPr>
        <w:tabs>
          <w:tab w:val="left" w:pos="691"/>
        </w:tabs>
        <w:ind w:right="141" w:firstLine="0"/>
        <w:jc w:val="both"/>
        <w:rPr>
          <w:sz w:val="26"/>
        </w:rPr>
      </w:pPr>
      <w:proofErr w:type="gramStart"/>
      <w:r>
        <w:rPr>
          <w:sz w:val="26"/>
        </w:rPr>
        <w:t>Уточнение персональных данных при осуществлении их обработки без использования средств автоматизации производится путем обновления или</w:t>
      </w:r>
      <w:r>
        <w:rPr>
          <w:spacing w:val="40"/>
          <w:sz w:val="26"/>
        </w:rPr>
        <w:t xml:space="preserve"> </w:t>
      </w:r>
      <w:r>
        <w:rPr>
          <w:sz w:val="26"/>
        </w:rPr>
        <w:t xml:space="preserve">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w:t>
      </w:r>
      <w:r>
        <w:rPr>
          <w:spacing w:val="-2"/>
          <w:sz w:val="26"/>
        </w:rPr>
        <w:t>данными.</w:t>
      </w:r>
      <w:proofErr w:type="gramEnd"/>
    </w:p>
    <w:p w:rsidR="00F177EF" w:rsidRDefault="00F177EF">
      <w:pPr>
        <w:pStyle w:val="a4"/>
        <w:rPr>
          <w:sz w:val="26"/>
        </w:rPr>
        <w:sectPr w:rsidR="00F177EF">
          <w:pgSz w:w="11910" w:h="16840"/>
          <w:pgMar w:top="1040" w:right="992" w:bottom="280" w:left="992" w:header="720" w:footer="720" w:gutter="0"/>
          <w:cols w:space="720"/>
        </w:sectPr>
      </w:pPr>
    </w:p>
    <w:p w:rsidR="00F177EF" w:rsidRDefault="006C13CF">
      <w:pPr>
        <w:pStyle w:val="a3"/>
        <w:spacing w:before="69"/>
        <w:ind w:right="149"/>
      </w:pPr>
      <w:r>
        <w:lastRenderedPageBreak/>
        <w:t>Меры по обеспечению безопасности персональных данных при их обработке, осуществляемой без использования средств автоматизации</w:t>
      </w:r>
    </w:p>
    <w:p w:rsidR="00F177EF" w:rsidRDefault="006C13CF">
      <w:pPr>
        <w:pStyle w:val="a4"/>
        <w:numPr>
          <w:ilvl w:val="0"/>
          <w:numId w:val="9"/>
        </w:numPr>
        <w:tabs>
          <w:tab w:val="left" w:pos="607"/>
        </w:tabs>
        <w:ind w:right="142" w:firstLine="0"/>
        <w:jc w:val="both"/>
        <w:rPr>
          <w:sz w:val="26"/>
        </w:rPr>
      </w:pPr>
      <w:r>
        <w:rPr>
          <w:sz w:val="26"/>
        </w:rPr>
        <w:t>Обработка персональных данных, осуществляемая без использования средств автоматизации,</w:t>
      </w:r>
      <w:r>
        <w:rPr>
          <w:spacing w:val="-1"/>
          <w:sz w:val="26"/>
        </w:rPr>
        <w:t xml:space="preserve"> </w:t>
      </w:r>
      <w:r>
        <w:rPr>
          <w:sz w:val="26"/>
        </w:rPr>
        <w:t>осуществляется таким</w:t>
      </w:r>
      <w:r>
        <w:rPr>
          <w:spacing w:val="-1"/>
          <w:sz w:val="26"/>
        </w:rPr>
        <w:t xml:space="preserve"> </w:t>
      </w:r>
      <w:r>
        <w:rPr>
          <w:sz w:val="26"/>
        </w:rPr>
        <w:t>образом,</w:t>
      </w:r>
      <w:r>
        <w:rPr>
          <w:spacing w:val="-1"/>
          <w:sz w:val="26"/>
        </w:rPr>
        <w:t xml:space="preserve"> </w:t>
      </w:r>
      <w:r>
        <w:rPr>
          <w:sz w:val="26"/>
        </w:rPr>
        <w:t>чтобы в</w:t>
      </w:r>
      <w:r>
        <w:rPr>
          <w:spacing w:val="-1"/>
          <w:sz w:val="26"/>
        </w:rPr>
        <w:t xml:space="preserve"> </w:t>
      </w:r>
      <w:r>
        <w:rPr>
          <w:sz w:val="26"/>
        </w:rPr>
        <w:t>отношении</w:t>
      </w:r>
      <w:r>
        <w:rPr>
          <w:spacing w:val="-1"/>
          <w:sz w:val="26"/>
        </w:rPr>
        <w:t xml:space="preserve"> </w:t>
      </w:r>
      <w:r>
        <w:rPr>
          <w:sz w:val="26"/>
        </w:rPr>
        <w:t>каждой</w:t>
      </w:r>
      <w:r>
        <w:rPr>
          <w:spacing w:val="-1"/>
          <w:sz w:val="26"/>
        </w:rPr>
        <w:t xml:space="preserve"> </w:t>
      </w:r>
      <w:r>
        <w:rPr>
          <w:sz w:val="26"/>
        </w:rPr>
        <w:t>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177EF" w:rsidRDefault="006C13CF">
      <w:pPr>
        <w:pStyle w:val="a4"/>
        <w:numPr>
          <w:ilvl w:val="0"/>
          <w:numId w:val="9"/>
        </w:numPr>
        <w:tabs>
          <w:tab w:val="left" w:pos="665"/>
        </w:tabs>
        <w:ind w:right="142" w:firstLine="0"/>
        <w:jc w:val="both"/>
        <w:rPr>
          <w:sz w:val="26"/>
        </w:rPr>
      </w:pPr>
      <w:r>
        <w:rPr>
          <w:sz w:val="26"/>
        </w:rPr>
        <w:t>Обеспечивается раздельное хранение персональных данных (материальных носителей), обработка которых осуществляется в различных целях.</w:t>
      </w:r>
    </w:p>
    <w:p w:rsidR="00F177EF" w:rsidRDefault="006C13CF">
      <w:pPr>
        <w:pStyle w:val="a4"/>
        <w:numPr>
          <w:ilvl w:val="0"/>
          <w:numId w:val="9"/>
        </w:numPr>
        <w:tabs>
          <w:tab w:val="left" w:pos="569"/>
        </w:tabs>
        <w:ind w:right="144" w:firstLine="0"/>
        <w:jc w:val="both"/>
        <w:rPr>
          <w:sz w:val="26"/>
        </w:rPr>
      </w:pPr>
      <w:r>
        <w:rPr>
          <w:sz w:val="26"/>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Учреждением.</w:t>
      </w:r>
    </w:p>
    <w:p w:rsidR="00F177EF" w:rsidRDefault="00F177EF">
      <w:pPr>
        <w:pStyle w:val="a3"/>
        <w:spacing w:before="2"/>
        <w:ind w:left="0"/>
        <w:jc w:val="left"/>
      </w:pPr>
    </w:p>
    <w:p w:rsidR="00F177EF" w:rsidRDefault="006C13CF">
      <w:pPr>
        <w:pStyle w:val="a3"/>
        <w:spacing w:line="298" w:lineRule="exact"/>
        <w:ind w:left="3626"/>
      </w:pPr>
      <w:r>
        <w:t>Сферы</w:t>
      </w:r>
      <w:r>
        <w:rPr>
          <w:spacing w:val="-8"/>
        </w:rPr>
        <w:t xml:space="preserve"> </w:t>
      </w:r>
      <w:r>
        <w:rPr>
          <w:spacing w:val="-2"/>
        </w:rPr>
        <w:t>ответственности</w:t>
      </w:r>
    </w:p>
    <w:p w:rsidR="00F177EF" w:rsidRDefault="006C13CF">
      <w:pPr>
        <w:pStyle w:val="a3"/>
        <w:ind w:right="146"/>
      </w:pPr>
      <w:r>
        <w:t>Лица, ответственные за организацию обработки персональных данных в</w:t>
      </w:r>
      <w:r>
        <w:rPr>
          <w:spacing w:val="80"/>
        </w:rPr>
        <w:t xml:space="preserve"> </w:t>
      </w:r>
      <w:r>
        <w:rPr>
          <w:spacing w:val="-2"/>
        </w:rPr>
        <w:t>организациях</w:t>
      </w:r>
    </w:p>
    <w:p w:rsidR="00F177EF" w:rsidRDefault="006C13CF">
      <w:pPr>
        <w:pStyle w:val="a4"/>
        <w:numPr>
          <w:ilvl w:val="0"/>
          <w:numId w:val="9"/>
        </w:numPr>
        <w:tabs>
          <w:tab w:val="left" w:pos="540"/>
        </w:tabs>
        <w:ind w:right="147" w:firstLine="0"/>
        <w:jc w:val="both"/>
        <w:rPr>
          <w:sz w:val="26"/>
        </w:rPr>
      </w:pPr>
      <w:r>
        <w:rPr>
          <w:sz w:val="26"/>
        </w:rPr>
        <w:t>Бюджетное учреждение назначает лицо, ответственное за организацию обработки персональных данных.</w:t>
      </w:r>
    </w:p>
    <w:p w:rsidR="00F177EF" w:rsidRDefault="006C13CF">
      <w:pPr>
        <w:pStyle w:val="a4"/>
        <w:numPr>
          <w:ilvl w:val="0"/>
          <w:numId w:val="9"/>
        </w:numPr>
        <w:tabs>
          <w:tab w:val="left" w:pos="562"/>
        </w:tabs>
        <w:spacing w:before="1"/>
        <w:ind w:right="144" w:firstLine="0"/>
        <w:jc w:val="both"/>
        <w:rPr>
          <w:sz w:val="26"/>
        </w:rPr>
      </w:pPr>
      <w:r>
        <w:rPr>
          <w:sz w:val="26"/>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177EF" w:rsidRDefault="006C13CF">
      <w:pPr>
        <w:pStyle w:val="a4"/>
        <w:numPr>
          <w:ilvl w:val="0"/>
          <w:numId w:val="9"/>
        </w:numPr>
        <w:tabs>
          <w:tab w:val="left" w:pos="629"/>
        </w:tabs>
        <w:ind w:right="143" w:firstLine="0"/>
        <w:jc w:val="both"/>
        <w:rPr>
          <w:i/>
          <w:sz w:val="26"/>
        </w:rPr>
      </w:pPr>
      <w:r>
        <w:rPr>
          <w:sz w:val="26"/>
        </w:rPr>
        <w:t>Учреждение предоставляет лицу, ответственному за организацию обработки персональных данных, необходимые сведения</w:t>
      </w:r>
      <w:r>
        <w:rPr>
          <w:i/>
          <w:sz w:val="26"/>
        </w:rPr>
        <w:t>.</w:t>
      </w:r>
    </w:p>
    <w:p w:rsidR="00F177EF" w:rsidRDefault="006C13CF">
      <w:pPr>
        <w:pStyle w:val="a4"/>
        <w:numPr>
          <w:ilvl w:val="0"/>
          <w:numId w:val="9"/>
        </w:numPr>
        <w:tabs>
          <w:tab w:val="left" w:pos="672"/>
        </w:tabs>
        <w:ind w:right="145" w:firstLine="0"/>
        <w:jc w:val="both"/>
        <w:rPr>
          <w:sz w:val="26"/>
        </w:rPr>
      </w:pPr>
      <w:r>
        <w:rPr>
          <w:sz w:val="26"/>
        </w:rPr>
        <w:t>Лицо, ответственное за организацию обработки персональных данных, в частности, выполняет следующие функции:</w:t>
      </w:r>
    </w:p>
    <w:p w:rsidR="00F177EF" w:rsidRDefault="006C13CF">
      <w:pPr>
        <w:pStyle w:val="a4"/>
        <w:numPr>
          <w:ilvl w:val="0"/>
          <w:numId w:val="1"/>
        </w:numPr>
        <w:tabs>
          <w:tab w:val="left" w:pos="605"/>
        </w:tabs>
        <w:ind w:right="145" w:firstLine="0"/>
        <w:jc w:val="both"/>
        <w:rPr>
          <w:sz w:val="26"/>
        </w:rPr>
      </w:pPr>
      <w:r>
        <w:rPr>
          <w:sz w:val="26"/>
        </w:rPr>
        <w:t xml:space="preserve">осуществляет внутренний </w:t>
      </w:r>
      <w:proofErr w:type="gramStart"/>
      <w:r>
        <w:rPr>
          <w:sz w:val="26"/>
        </w:rPr>
        <w:t>контроль за</w:t>
      </w:r>
      <w:proofErr w:type="gramEnd"/>
      <w:r>
        <w:rPr>
          <w:sz w:val="26"/>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177EF" w:rsidRDefault="006C13CF">
      <w:pPr>
        <w:pStyle w:val="a4"/>
        <w:numPr>
          <w:ilvl w:val="0"/>
          <w:numId w:val="1"/>
        </w:numPr>
        <w:tabs>
          <w:tab w:val="left" w:pos="590"/>
        </w:tabs>
        <w:ind w:right="140" w:firstLine="0"/>
        <w:jc w:val="both"/>
        <w:rPr>
          <w:sz w:val="26"/>
        </w:rPr>
      </w:pPr>
      <w:r>
        <w:rPr>
          <w:sz w:val="26"/>
        </w:rPr>
        <w:t xml:space="preserve">доводит до сведения </w:t>
      </w:r>
      <w:proofErr w:type="gramStart"/>
      <w:r>
        <w:rPr>
          <w:sz w:val="26"/>
        </w:rPr>
        <w:t>работников Оператора положения законодательства Российской Федерации</w:t>
      </w:r>
      <w:proofErr w:type="gramEnd"/>
      <w:r>
        <w:rPr>
          <w:sz w:val="26"/>
        </w:rPr>
        <w:t xml:space="preserve"> о персональных данных, локальных актов по вопросам обработки персональных данных, требований к защите персональных данных;</w:t>
      </w:r>
    </w:p>
    <w:p w:rsidR="00F177EF" w:rsidRDefault="006C13CF">
      <w:pPr>
        <w:pStyle w:val="a4"/>
        <w:numPr>
          <w:ilvl w:val="0"/>
          <w:numId w:val="1"/>
        </w:numPr>
        <w:tabs>
          <w:tab w:val="left" w:pos="425"/>
        </w:tabs>
        <w:ind w:right="149" w:firstLine="0"/>
        <w:jc w:val="both"/>
        <w:rPr>
          <w:sz w:val="26"/>
        </w:rPr>
      </w:pPr>
      <w:r>
        <w:rPr>
          <w:sz w:val="26"/>
        </w:rPr>
        <w:t>организовывает прием и обработку</w:t>
      </w:r>
      <w:r>
        <w:rPr>
          <w:spacing w:val="-3"/>
          <w:sz w:val="26"/>
        </w:rPr>
        <w:t xml:space="preserve"> </w:t>
      </w:r>
      <w:r>
        <w:rPr>
          <w:sz w:val="26"/>
        </w:rPr>
        <w:t xml:space="preserve">обращений и запросов субъектов </w:t>
      </w:r>
      <w:proofErr w:type="gramStart"/>
      <w:r>
        <w:rPr>
          <w:sz w:val="26"/>
        </w:rPr>
        <w:t>персональных</w:t>
      </w:r>
      <w:proofErr w:type="gramEnd"/>
      <w:r>
        <w:rPr>
          <w:sz w:val="26"/>
        </w:rPr>
        <w:t xml:space="preserve"> данных или их представителей и (или) осуществляет контроль за приемом и обработкой таких обращений и запросов.</w:t>
      </w:r>
    </w:p>
    <w:p w:rsidR="00F177EF" w:rsidRDefault="006C13CF">
      <w:pPr>
        <w:pStyle w:val="a3"/>
        <w:spacing w:before="298"/>
        <w:ind w:left="2344" w:right="2349"/>
        <w:jc w:val="center"/>
      </w:pPr>
      <w:r>
        <w:rPr>
          <w:spacing w:val="-2"/>
        </w:rPr>
        <w:t>Ответственность</w:t>
      </w:r>
    </w:p>
    <w:p w:rsidR="00F177EF" w:rsidRDefault="006C13CF">
      <w:pPr>
        <w:pStyle w:val="a4"/>
        <w:numPr>
          <w:ilvl w:val="0"/>
          <w:numId w:val="9"/>
        </w:numPr>
        <w:tabs>
          <w:tab w:val="left" w:pos="550"/>
        </w:tabs>
        <w:spacing w:before="1"/>
        <w:ind w:right="139" w:firstLine="0"/>
        <w:jc w:val="both"/>
        <w:rPr>
          <w:sz w:val="26"/>
        </w:rPr>
      </w:pPr>
      <w:r>
        <w:rPr>
          <w:sz w:val="26"/>
        </w:rPr>
        <w:t>Лица, виновные в нарушении требований Федерального закона «О</w:t>
      </w:r>
      <w:r>
        <w:rPr>
          <w:spacing w:val="-5"/>
          <w:sz w:val="26"/>
        </w:rPr>
        <w:t xml:space="preserve"> </w:t>
      </w:r>
      <w:r>
        <w:rPr>
          <w:sz w:val="26"/>
        </w:rPr>
        <w:t xml:space="preserve">персональных данных», несут предусмотренную законодательством Российской Федерации </w:t>
      </w:r>
      <w:r>
        <w:rPr>
          <w:spacing w:val="-2"/>
          <w:sz w:val="26"/>
        </w:rPr>
        <w:t>ответственность.</w:t>
      </w:r>
    </w:p>
    <w:p w:rsidR="00F177EF" w:rsidRDefault="006C13CF">
      <w:pPr>
        <w:pStyle w:val="a4"/>
        <w:numPr>
          <w:ilvl w:val="0"/>
          <w:numId w:val="9"/>
        </w:numPr>
        <w:tabs>
          <w:tab w:val="left" w:pos="648"/>
        </w:tabs>
        <w:spacing w:before="1"/>
        <w:ind w:right="137" w:firstLine="0"/>
        <w:jc w:val="both"/>
        <w:rPr>
          <w:sz w:val="26"/>
        </w:rPr>
      </w:pPr>
      <w:r>
        <w:rPr>
          <w:sz w:val="26"/>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w:t>
      </w:r>
      <w:r>
        <w:rPr>
          <w:spacing w:val="-4"/>
          <w:sz w:val="26"/>
        </w:rPr>
        <w:t xml:space="preserve"> </w:t>
      </w:r>
      <w:r>
        <w:rPr>
          <w:sz w:val="26"/>
        </w:rPr>
        <w:t>Федеральным</w:t>
      </w:r>
      <w:r>
        <w:rPr>
          <w:spacing w:val="-4"/>
          <w:sz w:val="26"/>
        </w:rPr>
        <w:t xml:space="preserve"> </w:t>
      </w:r>
      <w:r>
        <w:rPr>
          <w:sz w:val="26"/>
        </w:rPr>
        <w:t>законом «О</w:t>
      </w:r>
      <w:r>
        <w:rPr>
          <w:spacing w:val="-3"/>
          <w:sz w:val="26"/>
        </w:rPr>
        <w:t xml:space="preserve"> </w:t>
      </w:r>
      <w:r>
        <w:rPr>
          <w:sz w:val="26"/>
        </w:rPr>
        <w:t>персональных</w:t>
      </w:r>
      <w:r>
        <w:rPr>
          <w:spacing w:val="-4"/>
          <w:sz w:val="26"/>
        </w:rPr>
        <w:t xml:space="preserve"> </w:t>
      </w:r>
      <w:r>
        <w:rPr>
          <w:sz w:val="26"/>
        </w:rPr>
        <w:t>данных»,</w:t>
      </w:r>
      <w:r>
        <w:rPr>
          <w:spacing w:val="-3"/>
          <w:sz w:val="26"/>
        </w:rPr>
        <w:t xml:space="preserve"> </w:t>
      </w:r>
      <w:r>
        <w:rPr>
          <w:sz w:val="26"/>
        </w:rPr>
        <w:t>а</w:t>
      </w:r>
      <w:r>
        <w:rPr>
          <w:spacing w:val="-3"/>
          <w:sz w:val="26"/>
        </w:rPr>
        <w:t xml:space="preserve"> </w:t>
      </w:r>
      <w:r>
        <w:rPr>
          <w:sz w:val="26"/>
        </w:rPr>
        <w:t>также</w:t>
      </w:r>
      <w:r>
        <w:rPr>
          <w:spacing w:val="-3"/>
          <w:sz w:val="26"/>
        </w:rPr>
        <w:t xml:space="preserve"> </w:t>
      </w:r>
      <w:r>
        <w:rPr>
          <w:sz w:val="26"/>
        </w:rPr>
        <w:t>требований к защите персональных данных, установленных в соответствии с Федеральным законом «О</w:t>
      </w:r>
      <w:r>
        <w:rPr>
          <w:spacing w:val="-3"/>
          <w:sz w:val="26"/>
        </w:rPr>
        <w:t xml:space="preserve"> </w:t>
      </w:r>
      <w:r>
        <w:rPr>
          <w:sz w:val="26"/>
        </w:rPr>
        <w:t>персональных данных», подлежит возмещению в соответствии с законодательством</w:t>
      </w:r>
      <w:r>
        <w:rPr>
          <w:spacing w:val="58"/>
          <w:w w:val="150"/>
          <w:sz w:val="26"/>
        </w:rPr>
        <w:t xml:space="preserve">  </w:t>
      </w:r>
      <w:r>
        <w:rPr>
          <w:sz w:val="26"/>
        </w:rPr>
        <w:t>Российской</w:t>
      </w:r>
      <w:r>
        <w:rPr>
          <w:spacing w:val="59"/>
          <w:w w:val="150"/>
          <w:sz w:val="26"/>
        </w:rPr>
        <w:t xml:space="preserve">  </w:t>
      </w:r>
      <w:r>
        <w:rPr>
          <w:sz w:val="26"/>
        </w:rPr>
        <w:t>Федерации.</w:t>
      </w:r>
      <w:r>
        <w:rPr>
          <w:spacing w:val="58"/>
          <w:w w:val="150"/>
          <w:sz w:val="26"/>
        </w:rPr>
        <w:t xml:space="preserve">  </w:t>
      </w:r>
      <w:r>
        <w:rPr>
          <w:sz w:val="26"/>
        </w:rPr>
        <w:t>Возмещение</w:t>
      </w:r>
      <w:r>
        <w:rPr>
          <w:spacing w:val="59"/>
          <w:w w:val="150"/>
          <w:sz w:val="26"/>
        </w:rPr>
        <w:t xml:space="preserve">  </w:t>
      </w:r>
      <w:r>
        <w:rPr>
          <w:sz w:val="26"/>
        </w:rPr>
        <w:t>морального</w:t>
      </w:r>
      <w:r>
        <w:rPr>
          <w:spacing w:val="58"/>
          <w:w w:val="150"/>
          <w:sz w:val="26"/>
        </w:rPr>
        <w:t xml:space="preserve">  </w:t>
      </w:r>
      <w:r>
        <w:rPr>
          <w:spacing w:val="-2"/>
          <w:sz w:val="26"/>
        </w:rPr>
        <w:t>вреда</w:t>
      </w:r>
    </w:p>
    <w:p w:rsidR="00F177EF" w:rsidRDefault="00F177EF">
      <w:pPr>
        <w:pStyle w:val="a4"/>
        <w:rPr>
          <w:sz w:val="26"/>
        </w:rPr>
        <w:sectPr w:rsidR="00F177EF">
          <w:pgSz w:w="11910" w:h="16840"/>
          <w:pgMar w:top="1340" w:right="992" w:bottom="280" w:left="992" w:header="720" w:footer="720" w:gutter="0"/>
          <w:cols w:space="720"/>
        </w:sectPr>
      </w:pPr>
    </w:p>
    <w:p w:rsidR="00F177EF" w:rsidRDefault="006C13CF">
      <w:pPr>
        <w:pStyle w:val="a3"/>
        <w:spacing w:before="69"/>
        <w:jc w:val="left"/>
      </w:pPr>
      <w:r>
        <w:lastRenderedPageBreak/>
        <w:t>осуществляется</w:t>
      </w:r>
      <w:r>
        <w:rPr>
          <w:spacing w:val="40"/>
        </w:rPr>
        <w:t xml:space="preserve"> </w:t>
      </w:r>
      <w:r>
        <w:t>независимо</w:t>
      </w:r>
      <w:r>
        <w:rPr>
          <w:spacing w:val="40"/>
        </w:rPr>
        <w:t xml:space="preserve"> </w:t>
      </w:r>
      <w:r>
        <w:t>от</w:t>
      </w:r>
      <w:r>
        <w:rPr>
          <w:spacing w:val="40"/>
        </w:rPr>
        <w:t xml:space="preserve"> </w:t>
      </w:r>
      <w:r>
        <w:t>возмещения</w:t>
      </w:r>
      <w:r>
        <w:rPr>
          <w:spacing w:val="40"/>
        </w:rPr>
        <w:t xml:space="preserve"> </w:t>
      </w:r>
      <w:r>
        <w:t>имущественного</w:t>
      </w:r>
      <w:r>
        <w:rPr>
          <w:spacing w:val="40"/>
        </w:rPr>
        <w:t xml:space="preserve"> </w:t>
      </w:r>
      <w:r>
        <w:t>вреда</w:t>
      </w:r>
      <w:r>
        <w:rPr>
          <w:spacing w:val="40"/>
        </w:rPr>
        <w:t xml:space="preserve"> </w:t>
      </w:r>
      <w:r>
        <w:t>и</w:t>
      </w:r>
      <w:r>
        <w:rPr>
          <w:spacing w:val="40"/>
        </w:rPr>
        <w:t xml:space="preserve"> </w:t>
      </w:r>
      <w:r>
        <w:t>понесенных</w:t>
      </w:r>
      <w:r>
        <w:rPr>
          <w:spacing w:val="80"/>
        </w:rPr>
        <w:t xml:space="preserve"> </w:t>
      </w:r>
      <w:r>
        <w:t>субъектом персональных данных убытков.</w:t>
      </w:r>
    </w:p>
    <w:p w:rsidR="00F177EF" w:rsidRDefault="00F177EF">
      <w:pPr>
        <w:pStyle w:val="a3"/>
        <w:spacing w:before="1"/>
        <w:ind w:left="0"/>
        <w:jc w:val="left"/>
      </w:pPr>
    </w:p>
    <w:p w:rsidR="00F177EF" w:rsidRDefault="006C13CF">
      <w:pPr>
        <w:pStyle w:val="a3"/>
        <w:ind w:left="3727"/>
        <w:jc w:val="left"/>
      </w:pPr>
      <w:r>
        <w:t>Ключевые</w:t>
      </w:r>
      <w:r>
        <w:rPr>
          <w:spacing w:val="-15"/>
        </w:rPr>
        <w:t xml:space="preserve"> </w:t>
      </w:r>
      <w:r>
        <w:rPr>
          <w:spacing w:val="-2"/>
        </w:rPr>
        <w:t>результаты</w:t>
      </w:r>
    </w:p>
    <w:p w:rsidR="00F177EF" w:rsidRDefault="006C13CF">
      <w:pPr>
        <w:pStyle w:val="a4"/>
        <w:numPr>
          <w:ilvl w:val="0"/>
          <w:numId w:val="9"/>
        </w:numPr>
        <w:tabs>
          <w:tab w:val="left" w:pos="528"/>
        </w:tabs>
        <w:spacing w:before="1" w:line="298" w:lineRule="exact"/>
        <w:ind w:left="528" w:hanging="388"/>
        <w:rPr>
          <w:sz w:val="26"/>
        </w:rPr>
      </w:pPr>
      <w:r>
        <w:rPr>
          <w:sz w:val="26"/>
        </w:rPr>
        <w:t>При</w:t>
      </w:r>
      <w:r>
        <w:rPr>
          <w:spacing w:val="-12"/>
          <w:sz w:val="26"/>
        </w:rPr>
        <w:t xml:space="preserve"> </w:t>
      </w:r>
      <w:r>
        <w:rPr>
          <w:sz w:val="26"/>
        </w:rPr>
        <w:t>достижении</w:t>
      </w:r>
      <w:r>
        <w:rPr>
          <w:spacing w:val="-9"/>
          <w:sz w:val="26"/>
        </w:rPr>
        <w:t xml:space="preserve"> </w:t>
      </w:r>
      <w:r>
        <w:rPr>
          <w:sz w:val="26"/>
        </w:rPr>
        <w:t>целей</w:t>
      </w:r>
      <w:r>
        <w:rPr>
          <w:spacing w:val="-11"/>
          <w:sz w:val="26"/>
        </w:rPr>
        <w:t xml:space="preserve"> </w:t>
      </w:r>
      <w:r>
        <w:rPr>
          <w:sz w:val="26"/>
        </w:rPr>
        <w:t>ожидаются</w:t>
      </w:r>
      <w:r>
        <w:rPr>
          <w:spacing w:val="-12"/>
          <w:sz w:val="26"/>
        </w:rPr>
        <w:t xml:space="preserve"> </w:t>
      </w:r>
      <w:r>
        <w:rPr>
          <w:sz w:val="26"/>
        </w:rPr>
        <w:t>следующие</w:t>
      </w:r>
      <w:r>
        <w:rPr>
          <w:spacing w:val="-11"/>
          <w:sz w:val="26"/>
        </w:rPr>
        <w:t xml:space="preserve"> </w:t>
      </w:r>
      <w:r>
        <w:rPr>
          <w:spacing w:val="-2"/>
          <w:sz w:val="26"/>
        </w:rPr>
        <w:t>результаты:</w:t>
      </w:r>
    </w:p>
    <w:p w:rsidR="00F177EF" w:rsidRDefault="006C13CF">
      <w:pPr>
        <w:pStyle w:val="a4"/>
        <w:numPr>
          <w:ilvl w:val="1"/>
          <w:numId w:val="9"/>
        </w:numPr>
        <w:tabs>
          <w:tab w:val="left" w:pos="310"/>
        </w:tabs>
        <w:ind w:right="146" w:firstLine="0"/>
        <w:jc w:val="left"/>
        <w:rPr>
          <w:sz w:val="26"/>
        </w:rPr>
      </w:pPr>
      <w:r>
        <w:rPr>
          <w:sz w:val="26"/>
        </w:rPr>
        <w:t xml:space="preserve">обеспечение защиты прав и свобод субъектов </w:t>
      </w:r>
      <w:proofErr w:type="gramStart"/>
      <w:r>
        <w:rPr>
          <w:sz w:val="26"/>
        </w:rPr>
        <w:t>персональных</w:t>
      </w:r>
      <w:proofErr w:type="gramEnd"/>
      <w:r>
        <w:rPr>
          <w:sz w:val="26"/>
        </w:rPr>
        <w:t xml:space="preserve"> данных при обработке его персональных данных Учреждением;</w:t>
      </w:r>
    </w:p>
    <w:p w:rsidR="00F177EF" w:rsidRDefault="006C13CF">
      <w:pPr>
        <w:pStyle w:val="a4"/>
        <w:numPr>
          <w:ilvl w:val="1"/>
          <w:numId w:val="9"/>
        </w:numPr>
        <w:tabs>
          <w:tab w:val="left" w:pos="291"/>
        </w:tabs>
        <w:spacing w:before="1" w:line="298" w:lineRule="exact"/>
        <w:ind w:left="291" w:hanging="151"/>
        <w:jc w:val="left"/>
        <w:rPr>
          <w:sz w:val="26"/>
        </w:rPr>
      </w:pPr>
      <w:r>
        <w:rPr>
          <w:sz w:val="26"/>
        </w:rPr>
        <w:t>повышение</w:t>
      </w:r>
      <w:r>
        <w:rPr>
          <w:spacing w:val="-16"/>
          <w:sz w:val="26"/>
        </w:rPr>
        <w:t xml:space="preserve"> </w:t>
      </w:r>
      <w:r>
        <w:rPr>
          <w:sz w:val="26"/>
        </w:rPr>
        <w:t>общего</w:t>
      </w:r>
      <w:r>
        <w:rPr>
          <w:spacing w:val="-15"/>
          <w:sz w:val="26"/>
        </w:rPr>
        <w:t xml:space="preserve"> </w:t>
      </w:r>
      <w:r>
        <w:rPr>
          <w:sz w:val="26"/>
        </w:rPr>
        <w:t>уровня</w:t>
      </w:r>
      <w:r>
        <w:rPr>
          <w:spacing w:val="-15"/>
          <w:sz w:val="26"/>
        </w:rPr>
        <w:t xml:space="preserve"> </w:t>
      </w:r>
      <w:r>
        <w:rPr>
          <w:sz w:val="26"/>
        </w:rPr>
        <w:t>информационной</w:t>
      </w:r>
      <w:r>
        <w:rPr>
          <w:spacing w:val="-15"/>
          <w:sz w:val="26"/>
        </w:rPr>
        <w:t xml:space="preserve"> </w:t>
      </w:r>
      <w:r>
        <w:rPr>
          <w:sz w:val="26"/>
        </w:rPr>
        <w:t>безопасности</w:t>
      </w:r>
      <w:r>
        <w:rPr>
          <w:spacing w:val="-13"/>
          <w:sz w:val="26"/>
        </w:rPr>
        <w:t xml:space="preserve"> </w:t>
      </w:r>
      <w:r>
        <w:rPr>
          <w:spacing w:val="-2"/>
          <w:sz w:val="26"/>
        </w:rPr>
        <w:t>Учреждения;</w:t>
      </w:r>
    </w:p>
    <w:p w:rsidR="00F177EF" w:rsidRDefault="006C13CF">
      <w:pPr>
        <w:pStyle w:val="a4"/>
        <w:numPr>
          <w:ilvl w:val="1"/>
          <w:numId w:val="9"/>
        </w:numPr>
        <w:tabs>
          <w:tab w:val="left" w:pos="291"/>
        </w:tabs>
        <w:spacing w:line="298" w:lineRule="exact"/>
        <w:ind w:left="291" w:hanging="151"/>
        <w:jc w:val="left"/>
        <w:rPr>
          <w:sz w:val="26"/>
        </w:rPr>
      </w:pPr>
      <w:r>
        <w:rPr>
          <w:sz w:val="26"/>
        </w:rPr>
        <w:t>минимизация</w:t>
      </w:r>
      <w:r>
        <w:rPr>
          <w:spacing w:val="-14"/>
          <w:sz w:val="26"/>
        </w:rPr>
        <w:t xml:space="preserve"> </w:t>
      </w:r>
      <w:r>
        <w:rPr>
          <w:sz w:val="26"/>
        </w:rPr>
        <w:t>юридических</w:t>
      </w:r>
      <w:r>
        <w:rPr>
          <w:spacing w:val="-12"/>
          <w:sz w:val="26"/>
        </w:rPr>
        <w:t xml:space="preserve"> </w:t>
      </w:r>
      <w:r>
        <w:rPr>
          <w:sz w:val="26"/>
        </w:rPr>
        <w:t>рисков</w:t>
      </w:r>
      <w:r>
        <w:rPr>
          <w:spacing w:val="-12"/>
          <w:sz w:val="26"/>
        </w:rPr>
        <w:t xml:space="preserve"> </w:t>
      </w:r>
      <w:r>
        <w:rPr>
          <w:spacing w:val="-2"/>
          <w:sz w:val="26"/>
        </w:rPr>
        <w:t>Учреждения.</w:t>
      </w:r>
    </w:p>
    <w:sectPr w:rsidR="00F177EF" w:rsidSect="00F177EF">
      <w:pgSz w:w="11910" w:h="16840"/>
      <w:pgMar w:top="1040" w:right="992"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47DE0"/>
    <w:multiLevelType w:val="hybridMultilevel"/>
    <w:tmpl w:val="B9F20F92"/>
    <w:lvl w:ilvl="0" w:tplc="AF64FB08">
      <w:start w:val="1"/>
      <w:numFmt w:val="decimal"/>
      <w:lvlText w:val="%1)"/>
      <w:lvlJc w:val="left"/>
      <w:pPr>
        <w:ind w:left="140" w:hanging="37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3ACC87E">
      <w:numFmt w:val="bullet"/>
      <w:lvlText w:val="•"/>
      <w:lvlJc w:val="left"/>
      <w:pPr>
        <w:ind w:left="1118" w:hanging="375"/>
      </w:pPr>
      <w:rPr>
        <w:rFonts w:hint="default"/>
        <w:lang w:val="ru-RU" w:eastAsia="en-US" w:bidi="ar-SA"/>
      </w:rPr>
    </w:lvl>
    <w:lvl w:ilvl="2" w:tplc="249E0920">
      <w:numFmt w:val="bullet"/>
      <w:lvlText w:val="•"/>
      <w:lvlJc w:val="left"/>
      <w:pPr>
        <w:ind w:left="2096" w:hanging="375"/>
      </w:pPr>
      <w:rPr>
        <w:rFonts w:hint="default"/>
        <w:lang w:val="ru-RU" w:eastAsia="en-US" w:bidi="ar-SA"/>
      </w:rPr>
    </w:lvl>
    <w:lvl w:ilvl="3" w:tplc="93F4865A">
      <w:numFmt w:val="bullet"/>
      <w:lvlText w:val="•"/>
      <w:lvlJc w:val="left"/>
      <w:pPr>
        <w:ind w:left="3074" w:hanging="375"/>
      </w:pPr>
      <w:rPr>
        <w:rFonts w:hint="default"/>
        <w:lang w:val="ru-RU" w:eastAsia="en-US" w:bidi="ar-SA"/>
      </w:rPr>
    </w:lvl>
    <w:lvl w:ilvl="4" w:tplc="CCA424D0">
      <w:numFmt w:val="bullet"/>
      <w:lvlText w:val="•"/>
      <w:lvlJc w:val="left"/>
      <w:pPr>
        <w:ind w:left="4052" w:hanging="375"/>
      </w:pPr>
      <w:rPr>
        <w:rFonts w:hint="default"/>
        <w:lang w:val="ru-RU" w:eastAsia="en-US" w:bidi="ar-SA"/>
      </w:rPr>
    </w:lvl>
    <w:lvl w:ilvl="5" w:tplc="A01AAFC4">
      <w:numFmt w:val="bullet"/>
      <w:lvlText w:val="•"/>
      <w:lvlJc w:val="left"/>
      <w:pPr>
        <w:ind w:left="5030" w:hanging="375"/>
      </w:pPr>
      <w:rPr>
        <w:rFonts w:hint="default"/>
        <w:lang w:val="ru-RU" w:eastAsia="en-US" w:bidi="ar-SA"/>
      </w:rPr>
    </w:lvl>
    <w:lvl w:ilvl="6" w:tplc="7FE625E4">
      <w:numFmt w:val="bullet"/>
      <w:lvlText w:val="•"/>
      <w:lvlJc w:val="left"/>
      <w:pPr>
        <w:ind w:left="6008" w:hanging="375"/>
      </w:pPr>
      <w:rPr>
        <w:rFonts w:hint="default"/>
        <w:lang w:val="ru-RU" w:eastAsia="en-US" w:bidi="ar-SA"/>
      </w:rPr>
    </w:lvl>
    <w:lvl w:ilvl="7" w:tplc="EBB2B89E">
      <w:numFmt w:val="bullet"/>
      <w:lvlText w:val="•"/>
      <w:lvlJc w:val="left"/>
      <w:pPr>
        <w:ind w:left="6986" w:hanging="375"/>
      </w:pPr>
      <w:rPr>
        <w:rFonts w:hint="default"/>
        <w:lang w:val="ru-RU" w:eastAsia="en-US" w:bidi="ar-SA"/>
      </w:rPr>
    </w:lvl>
    <w:lvl w:ilvl="8" w:tplc="FD36A568">
      <w:numFmt w:val="bullet"/>
      <w:lvlText w:val="•"/>
      <w:lvlJc w:val="left"/>
      <w:pPr>
        <w:ind w:left="7964" w:hanging="375"/>
      </w:pPr>
      <w:rPr>
        <w:rFonts w:hint="default"/>
        <w:lang w:val="ru-RU" w:eastAsia="en-US" w:bidi="ar-SA"/>
      </w:rPr>
    </w:lvl>
  </w:abstractNum>
  <w:abstractNum w:abstractNumId="1">
    <w:nsid w:val="3D0F2520"/>
    <w:multiLevelType w:val="hybridMultilevel"/>
    <w:tmpl w:val="DC309F38"/>
    <w:lvl w:ilvl="0" w:tplc="9AAE897A">
      <w:start w:val="1"/>
      <w:numFmt w:val="decimal"/>
      <w:lvlText w:val="%1)"/>
      <w:lvlJc w:val="left"/>
      <w:pPr>
        <w:ind w:left="422" w:hanging="28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6BCD1C4">
      <w:numFmt w:val="bullet"/>
      <w:lvlText w:val="•"/>
      <w:lvlJc w:val="left"/>
      <w:pPr>
        <w:ind w:left="1370" w:hanging="282"/>
      </w:pPr>
      <w:rPr>
        <w:rFonts w:hint="default"/>
        <w:lang w:val="ru-RU" w:eastAsia="en-US" w:bidi="ar-SA"/>
      </w:rPr>
    </w:lvl>
    <w:lvl w:ilvl="2" w:tplc="C2DC0B52">
      <w:numFmt w:val="bullet"/>
      <w:lvlText w:val="•"/>
      <w:lvlJc w:val="left"/>
      <w:pPr>
        <w:ind w:left="2320" w:hanging="282"/>
      </w:pPr>
      <w:rPr>
        <w:rFonts w:hint="default"/>
        <w:lang w:val="ru-RU" w:eastAsia="en-US" w:bidi="ar-SA"/>
      </w:rPr>
    </w:lvl>
    <w:lvl w:ilvl="3" w:tplc="CA0CE2C8">
      <w:numFmt w:val="bullet"/>
      <w:lvlText w:val="•"/>
      <w:lvlJc w:val="left"/>
      <w:pPr>
        <w:ind w:left="3270" w:hanging="282"/>
      </w:pPr>
      <w:rPr>
        <w:rFonts w:hint="default"/>
        <w:lang w:val="ru-RU" w:eastAsia="en-US" w:bidi="ar-SA"/>
      </w:rPr>
    </w:lvl>
    <w:lvl w:ilvl="4" w:tplc="915871F0">
      <w:numFmt w:val="bullet"/>
      <w:lvlText w:val="•"/>
      <w:lvlJc w:val="left"/>
      <w:pPr>
        <w:ind w:left="4220" w:hanging="282"/>
      </w:pPr>
      <w:rPr>
        <w:rFonts w:hint="default"/>
        <w:lang w:val="ru-RU" w:eastAsia="en-US" w:bidi="ar-SA"/>
      </w:rPr>
    </w:lvl>
    <w:lvl w:ilvl="5" w:tplc="9AAE9616">
      <w:numFmt w:val="bullet"/>
      <w:lvlText w:val="•"/>
      <w:lvlJc w:val="left"/>
      <w:pPr>
        <w:ind w:left="5170" w:hanging="282"/>
      </w:pPr>
      <w:rPr>
        <w:rFonts w:hint="default"/>
        <w:lang w:val="ru-RU" w:eastAsia="en-US" w:bidi="ar-SA"/>
      </w:rPr>
    </w:lvl>
    <w:lvl w:ilvl="6" w:tplc="68DA02CC">
      <w:numFmt w:val="bullet"/>
      <w:lvlText w:val="•"/>
      <w:lvlJc w:val="left"/>
      <w:pPr>
        <w:ind w:left="6120" w:hanging="282"/>
      </w:pPr>
      <w:rPr>
        <w:rFonts w:hint="default"/>
        <w:lang w:val="ru-RU" w:eastAsia="en-US" w:bidi="ar-SA"/>
      </w:rPr>
    </w:lvl>
    <w:lvl w:ilvl="7" w:tplc="B07C338E">
      <w:numFmt w:val="bullet"/>
      <w:lvlText w:val="•"/>
      <w:lvlJc w:val="left"/>
      <w:pPr>
        <w:ind w:left="7070" w:hanging="282"/>
      </w:pPr>
      <w:rPr>
        <w:rFonts w:hint="default"/>
        <w:lang w:val="ru-RU" w:eastAsia="en-US" w:bidi="ar-SA"/>
      </w:rPr>
    </w:lvl>
    <w:lvl w:ilvl="8" w:tplc="27E604D2">
      <w:numFmt w:val="bullet"/>
      <w:lvlText w:val="•"/>
      <w:lvlJc w:val="left"/>
      <w:pPr>
        <w:ind w:left="8020" w:hanging="282"/>
      </w:pPr>
      <w:rPr>
        <w:rFonts w:hint="default"/>
        <w:lang w:val="ru-RU" w:eastAsia="en-US" w:bidi="ar-SA"/>
      </w:rPr>
    </w:lvl>
  </w:abstractNum>
  <w:abstractNum w:abstractNumId="2">
    <w:nsid w:val="48B211B1"/>
    <w:multiLevelType w:val="hybridMultilevel"/>
    <w:tmpl w:val="AB4AB50C"/>
    <w:lvl w:ilvl="0" w:tplc="12F0D92C">
      <w:start w:val="1"/>
      <w:numFmt w:val="decimal"/>
      <w:lvlText w:val="%1."/>
      <w:lvlJc w:val="left"/>
      <w:pPr>
        <w:ind w:left="140" w:hanging="45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A044EA8">
      <w:numFmt w:val="bullet"/>
      <w:lvlText w:val="-"/>
      <w:lvlJc w:val="left"/>
      <w:pPr>
        <w:ind w:left="140" w:hanging="299"/>
      </w:pPr>
      <w:rPr>
        <w:rFonts w:ascii="Times New Roman" w:eastAsia="Times New Roman" w:hAnsi="Times New Roman" w:cs="Times New Roman" w:hint="default"/>
        <w:b w:val="0"/>
        <w:bCs w:val="0"/>
        <w:i/>
        <w:iCs/>
        <w:spacing w:val="0"/>
        <w:w w:val="99"/>
        <w:sz w:val="26"/>
        <w:szCs w:val="26"/>
        <w:lang w:val="ru-RU" w:eastAsia="en-US" w:bidi="ar-SA"/>
      </w:rPr>
    </w:lvl>
    <w:lvl w:ilvl="2" w:tplc="DED8C260">
      <w:numFmt w:val="bullet"/>
      <w:lvlText w:val="•"/>
      <w:lvlJc w:val="left"/>
      <w:pPr>
        <w:ind w:left="1000" w:hanging="299"/>
      </w:pPr>
      <w:rPr>
        <w:rFonts w:hint="default"/>
        <w:lang w:val="ru-RU" w:eastAsia="en-US" w:bidi="ar-SA"/>
      </w:rPr>
    </w:lvl>
    <w:lvl w:ilvl="3" w:tplc="76F86F12">
      <w:numFmt w:val="bullet"/>
      <w:lvlText w:val="•"/>
      <w:lvlJc w:val="left"/>
      <w:pPr>
        <w:ind w:left="2115" w:hanging="299"/>
      </w:pPr>
      <w:rPr>
        <w:rFonts w:hint="default"/>
        <w:lang w:val="ru-RU" w:eastAsia="en-US" w:bidi="ar-SA"/>
      </w:rPr>
    </w:lvl>
    <w:lvl w:ilvl="4" w:tplc="9B7A1A8A">
      <w:numFmt w:val="bullet"/>
      <w:lvlText w:val="•"/>
      <w:lvlJc w:val="left"/>
      <w:pPr>
        <w:ind w:left="3230" w:hanging="299"/>
      </w:pPr>
      <w:rPr>
        <w:rFonts w:hint="default"/>
        <w:lang w:val="ru-RU" w:eastAsia="en-US" w:bidi="ar-SA"/>
      </w:rPr>
    </w:lvl>
    <w:lvl w:ilvl="5" w:tplc="83C24C0C">
      <w:numFmt w:val="bullet"/>
      <w:lvlText w:val="•"/>
      <w:lvlJc w:val="left"/>
      <w:pPr>
        <w:ind w:left="4345" w:hanging="299"/>
      </w:pPr>
      <w:rPr>
        <w:rFonts w:hint="default"/>
        <w:lang w:val="ru-RU" w:eastAsia="en-US" w:bidi="ar-SA"/>
      </w:rPr>
    </w:lvl>
    <w:lvl w:ilvl="6" w:tplc="EEDCEDAE">
      <w:numFmt w:val="bullet"/>
      <w:lvlText w:val="•"/>
      <w:lvlJc w:val="left"/>
      <w:pPr>
        <w:ind w:left="5460" w:hanging="299"/>
      </w:pPr>
      <w:rPr>
        <w:rFonts w:hint="default"/>
        <w:lang w:val="ru-RU" w:eastAsia="en-US" w:bidi="ar-SA"/>
      </w:rPr>
    </w:lvl>
    <w:lvl w:ilvl="7" w:tplc="E7A42BFE">
      <w:numFmt w:val="bullet"/>
      <w:lvlText w:val="•"/>
      <w:lvlJc w:val="left"/>
      <w:pPr>
        <w:ind w:left="6575" w:hanging="299"/>
      </w:pPr>
      <w:rPr>
        <w:rFonts w:hint="default"/>
        <w:lang w:val="ru-RU" w:eastAsia="en-US" w:bidi="ar-SA"/>
      </w:rPr>
    </w:lvl>
    <w:lvl w:ilvl="8" w:tplc="12E05FFC">
      <w:numFmt w:val="bullet"/>
      <w:lvlText w:val="•"/>
      <w:lvlJc w:val="left"/>
      <w:pPr>
        <w:ind w:left="7690" w:hanging="299"/>
      </w:pPr>
      <w:rPr>
        <w:rFonts w:hint="default"/>
        <w:lang w:val="ru-RU" w:eastAsia="en-US" w:bidi="ar-SA"/>
      </w:rPr>
    </w:lvl>
  </w:abstractNum>
  <w:abstractNum w:abstractNumId="3">
    <w:nsid w:val="592D5F05"/>
    <w:multiLevelType w:val="hybridMultilevel"/>
    <w:tmpl w:val="8E2E2638"/>
    <w:lvl w:ilvl="0" w:tplc="967CC18C">
      <w:start w:val="1"/>
      <w:numFmt w:val="decimal"/>
      <w:lvlText w:val="%1)"/>
      <w:lvlJc w:val="left"/>
      <w:pPr>
        <w:ind w:left="140" w:hanging="46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02E5F7E">
      <w:numFmt w:val="bullet"/>
      <w:lvlText w:val="•"/>
      <w:lvlJc w:val="left"/>
      <w:pPr>
        <w:ind w:left="1118" w:hanging="467"/>
      </w:pPr>
      <w:rPr>
        <w:rFonts w:hint="default"/>
        <w:lang w:val="ru-RU" w:eastAsia="en-US" w:bidi="ar-SA"/>
      </w:rPr>
    </w:lvl>
    <w:lvl w:ilvl="2" w:tplc="F70C40B6">
      <w:numFmt w:val="bullet"/>
      <w:lvlText w:val="•"/>
      <w:lvlJc w:val="left"/>
      <w:pPr>
        <w:ind w:left="2096" w:hanging="467"/>
      </w:pPr>
      <w:rPr>
        <w:rFonts w:hint="default"/>
        <w:lang w:val="ru-RU" w:eastAsia="en-US" w:bidi="ar-SA"/>
      </w:rPr>
    </w:lvl>
    <w:lvl w:ilvl="3" w:tplc="F52E7100">
      <w:numFmt w:val="bullet"/>
      <w:lvlText w:val="•"/>
      <w:lvlJc w:val="left"/>
      <w:pPr>
        <w:ind w:left="3074" w:hanging="467"/>
      </w:pPr>
      <w:rPr>
        <w:rFonts w:hint="default"/>
        <w:lang w:val="ru-RU" w:eastAsia="en-US" w:bidi="ar-SA"/>
      </w:rPr>
    </w:lvl>
    <w:lvl w:ilvl="4" w:tplc="66BE17EE">
      <w:numFmt w:val="bullet"/>
      <w:lvlText w:val="•"/>
      <w:lvlJc w:val="left"/>
      <w:pPr>
        <w:ind w:left="4052" w:hanging="467"/>
      </w:pPr>
      <w:rPr>
        <w:rFonts w:hint="default"/>
        <w:lang w:val="ru-RU" w:eastAsia="en-US" w:bidi="ar-SA"/>
      </w:rPr>
    </w:lvl>
    <w:lvl w:ilvl="5" w:tplc="8E605F68">
      <w:numFmt w:val="bullet"/>
      <w:lvlText w:val="•"/>
      <w:lvlJc w:val="left"/>
      <w:pPr>
        <w:ind w:left="5030" w:hanging="467"/>
      </w:pPr>
      <w:rPr>
        <w:rFonts w:hint="default"/>
        <w:lang w:val="ru-RU" w:eastAsia="en-US" w:bidi="ar-SA"/>
      </w:rPr>
    </w:lvl>
    <w:lvl w:ilvl="6" w:tplc="ACB4F302">
      <w:numFmt w:val="bullet"/>
      <w:lvlText w:val="•"/>
      <w:lvlJc w:val="left"/>
      <w:pPr>
        <w:ind w:left="6008" w:hanging="467"/>
      </w:pPr>
      <w:rPr>
        <w:rFonts w:hint="default"/>
        <w:lang w:val="ru-RU" w:eastAsia="en-US" w:bidi="ar-SA"/>
      </w:rPr>
    </w:lvl>
    <w:lvl w:ilvl="7" w:tplc="3EEA0DC4">
      <w:numFmt w:val="bullet"/>
      <w:lvlText w:val="•"/>
      <w:lvlJc w:val="left"/>
      <w:pPr>
        <w:ind w:left="6986" w:hanging="467"/>
      </w:pPr>
      <w:rPr>
        <w:rFonts w:hint="default"/>
        <w:lang w:val="ru-RU" w:eastAsia="en-US" w:bidi="ar-SA"/>
      </w:rPr>
    </w:lvl>
    <w:lvl w:ilvl="8" w:tplc="6E48341C">
      <w:numFmt w:val="bullet"/>
      <w:lvlText w:val="•"/>
      <w:lvlJc w:val="left"/>
      <w:pPr>
        <w:ind w:left="7964" w:hanging="467"/>
      </w:pPr>
      <w:rPr>
        <w:rFonts w:hint="default"/>
        <w:lang w:val="ru-RU" w:eastAsia="en-US" w:bidi="ar-SA"/>
      </w:rPr>
    </w:lvl>
  </w:abstractNum>
  <w:abstractNum w:abstractNumId="4">
    <w:nsid w:val="59710B90"/>
    <w:multiLevelType w:val="hybridMultilevel"/>
    <w:tmpl w:val="990622A4"/>
    <w:lvl w:ilvl="0" w:tplc="6D026A2C">
      <w:start w:val="1"/>
      <w:numFmt w:val="decimal"/>
      <w:lvlText w:val="%1)"/>
      <w:lvlJc w:val="left"/>
      <w:pPr>
        <w:ind w:left="140" w:hanging="43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9009760">
      <w:numFmt w:val="bullet"/>
      <w:lvlText w:val="•"/>
      <w:lvlJc w:val="left"/>
      <w:pPr>
        <w:ind w:left="1118" w:hanging="431"/>
      </w:pPr>
      <w:rPr>
        <w:rFonts w:hint="default"/>
        <w:lang w:val="ru-RU" w:eastAsia="en-US" w:bidi="ar-SA"/>
      </w:rPr>
    </w:lvl>
    <w:lvl w:ilvl="2" w:tplc="AEA2240C">
      <w:numFmt w:val="bullet"/>
      <w:lvlText w:val="•"/>
      <w:lvlJc w:val="left"/>
      <w:pPr>
        <w:ind w:left="2096" w:hanging="431"/>
      </w:pPr>
      <w:rPr>
        <w:rFonts w:hint="default"/>
        <w:lang w:val="ru-RU" w:eastAsia="en-US" w:bidi="ar-SA"/>
      </w:rPr>
    </w:lvl>
    <w:lvl w:ilvl="3" w:tplc="49EE87D6">
      <w:numFmt w:val="bullet"/>
      <w:lvlText w:val="•"/>
      <w:lvlJc w:val="left"/>
      <w:pPr>
        <w:ind w:left="3074" w:hanging="431"/>
      </w:pPr>
      <w:rPr>
        <w:rFonts w:hint="default"/>
        <w:lang w:val="ru-RU" w:eastAsia="en-US" w:bidi="ar-SA"/>
      </w:rPr>
    </w:lvl>
    <w:lvl w:ilvl="4" w:tplc="A7F85866">
      <w:numFmt w:val="bullet"/>
      <w:lvlText w:val="•"/>
      <w:lvlJc w:val="left"/>
      <w:pPr>
        <w:ind w:left="4052" w:hanging="431"/>
      </w:pPr>
      <w:rPr>
        <w:rFonts w:hint="default"/>
        <w:lang w:val="ru-RU" w:eastAsia="en-US" w:bidi="ar-SA"/>
      </w:rPr>
    </w:lvl>
    <w:lvl w:ilvl="5" w:tplc="DB5A941E">
      <w:numFmt w:val="bullet"/>
      <w:lvlText w:val="•"/>
      <w:lvlJc w:val="left"/>
      <w:pPr>
        <w:ind w:left="5030" w:hanging="431"/>
      </w:pPr>
      <w:rPr>
        <w:rFonts w:hint="default"/>
        <w:lang w:val="ru-RU" w:eastAsia="en-US" w:bidi="ar-SA"/>
      </w:rPr>
    </w:lvl>
    <w:lvl w:ilvl="6" w:tplc="EBC43EA0">
      <w:numFmt w:val="bullet"/>
      <w:lvlText w:val="•"/>
      <w:lvlJc w:val="left"/>
      <w:pPr>
        <w:ind w:left="6008" w:hanging="431"/>
      </w:pPr>
      <w:rPr>
        <w:rFonts w:hint="default"/>
        <w:lang w:val="ru-RU" w:eastAsia="en-US" w:bidi="ar-SA"/>
      </w:rPr>
    </w:lvl>
    <w:lvl w:ilvl="7" w:tplc="CEC04832">
      <w:numFmt w:val="bullet"/>
      <w:lvlText w:val="•"/>
      <w:lvlJc w:val="left"/>
      <w:pPr>
        <w:ind w:left="6986" w:hanging="431"/>
      </w:pPr>
      <w:rPr>
        <w:rFonts w:hint="default"/>
        <w:lang w:val="ru-RU" w:eastAsia="en-US" w:bidi="ar-SA"/>
      </w:rPr>
    </w:lvl>
    <w:lvl w:ilvl="8" w:tplc="2CEA9364">
      <w:numFmt w:val="bullet"/>
      <w:lvlText w:val="•"/>
      <w:lvlJc w:val="left"/>
      <w:pPr>
        <w:ind w:left="7964" w:hanging="431"/>
      </w:pPr>
      <w:rPr>
        <w:rFonts w:hint="default"/>
        <w:lang w:val="ru-RU" w:eastAsia="en-US" w:bidi="ar-SA"/>
      </w:rPr>
    </w:lvl>
  </w:abstractNum>
  <w:abstractNum w:abstractNumId="5">
    <w:nsid w:val="75505B3A"/>
    <w:multiLevelType w:val="hybridMultilevel"/>
    <w:tmpl w:val="2DC077AE"/>
    <w:lvl w:ilvl="0" w:tplc="C012EE2C">
      <w:start w:val="1"/>
      <w:numFmt w:val="decimal"/>
      <w:lvlText w:val="%1)"/>
      <w:lvlJc w:val="left"/>
      <w:pPr>
        <w:ind w:left="140" w:hanging="40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D1CC7B8">
      <w:numFmt w:val="bullet"/>
      <w:lvlText w:val="•"/>
      <w:lvlJc w:val="left"/>
      <w:pPr>
        <w:ind w:left="1118" w:hanging="404"/>
      </w:pPr>
      <w:rPr>
        <w:rFonts w:hint="default"/>
        <w:lang w:val="ru-RU" w:eastAsia="en-US" w:bidi="ar-SA"/>
      </w:rPr>
    </w:lvl>
    <w:lvl w:ilvl="2" w:tplc="5CF6E5A8">
      <w:numFmt w:val="bullet"/>
      <w:lvlText w:val="•"/>
      <w:lvlJc w:val="left"/>
      <w:pPr>
        <w:ind w:left="2096" w:hanging="404"/>
      </w:pPr>
      <w:rPr>
        <w:rFonts w:hint="default"/>
        <w:lang w:val="ru-RU" w:eastAsia="en-US" w:bidi="ar-SA"/>
      </w:rPr>
    </w:lvl>
    <w:lvl w:ilvl="3" w:tplc="F6D86F1E">
      <w:numFmt w:val="bullet"/>
      <w:lvlText w:val="•"/>
      <w:lvlJc w:val="left"/>
      <w:pPr>
        <w:ind w:left="3074" w:hanging="404"/>
      </w:pPr>
      <w:rPr>
        <w:rFonts w:hint="default"/>
        <w:lang w:val="ru-RU" w:eastAsia="en-US" w:bidi="ar-SA"/>
      </w:rPr>
    </w:lvl>
    <w:lvl w:ilvl="4" w:tplc="4068344E">
      <w:numFmt w:val="bullet"/>
      <w:lvlText w:val="•"/>
      <w:lvlJc w:val="left"/>
      <w:pPr>
        <w:ind w:left="4052" w:hanging="404"/>
      </w:pPr>
      <w:rPr>
        <w:rFonts w:hint="default"/>
        <w:lang w:val="ru-RU" w:eastAsia="en-US" w:bidi="ar-SA"/>
      </w:rPr>
    </w:lvl>
    <w:lvl w:ilvl="5" w:tplc="F21E158E">
      <w:numFmt w:val="bullet"/>
      <w:lvlText w:val="•"/>
      <w:lvlJc w:val="left"/>
      <w:pPr>
        <w:ind w:left="5030" w:hanging="404"/>
      </w:pPr>
      <w:rPr>
        <w:rFonts w:hint="default"/>
        <w:lang w:val="ru-RU" w:eastAsia="en-US" w:bidi="ar-SA"/>
      </w:rPr>
    </w:lvl>
    <w:lvl w:ilvl="6" w:tplc="611859B0">
      <w:numFmt w:val="bullet"/>
      <w:lvlText w:val="•"/>
      <w:lvlJc w:val="left"/>
      <w:pPr>
        <w:ind w:left="6008" w:hanging="404"/>
      </w:pPr>
      <w:rPr>
        <w:rFonts w:hint="default"/>
        <w:lang w:val="ru-RU" w:eastAsia="en-US" w:bidi="ar-SA"/>
      </w:rPr>
    </w:lvl>
    <w:lvl w:ilvl="7" w:tplc="3028D962">
      <w:numFmt w:val="bullet"/>
      <w:lvlText w:val="•"/>
      <w:lvlJc w:val="left"/>
      <w:pPr>
        <w:ind w:left="6986" w:hanging="404"/>
      </w:pPr>
      <w:rPr>
        <w:rFonts w:hint="default"/>
        <w:lang w:val="ru-RU" w:eastAsia="en-US" w:bidi="ar-SA"/>
      </w:rPr>
    </w:lvl>
    <w:lvl w:ilvl="8" w:tplc="1E18F49C">
      <w:numFmt w:val="bullet"/>
      <w:lvlText w:val="•"/>
      <w:lvlJc w:val="left"/>
      <w:pPr>
        <w:ind w:left="7964" w:hanging="404"/>
      </w:pPr>
      <w:rPr>
        <w:rFonts w:hint="default"/>
        <w:lang w:val="ru-RU" w:eastAsia="en-US" w:bidi="ar-SA"/>
      </w:rPr>
    </w:lvl>
  </w:abstractNum>
  <w:abstractNum w:abstractNumId="6">
    <w:nsid w:val="772E7DDC"/>
    <w:multiLevelType w:val="hybridMultilevel"/>
    <w:tmpl w:val="81F2B406"/>
    <w:lvl w:ilvl="0" w:tplc="F662B560">
      <w:start w:val="1"/>
      <w:numFmt w:val="decimal"/>
      <w:lvlText w:val="%1)"/>
      <w:lvlJc w:val="left"/>
      <w:pPr>
        <w:ind w:left="422" w:hanging="28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E6E2148">
      <w:numFmt w:val="bullet"/>
      <w:lvlText w:val="•"/>
      <w:lvlJc w:val="left"/>
      <w:pPr>
        <w:ind w:left="1370" w:hanging="282"/>
      </w:pPr>
      <w:rPr>
        <w:rFonts w:hint="default"/>
        <w:lang w:val="ru-RU" w:eastAsia="en-US" w:bidi="ar-SA"/>
      </w:rPr>
    </w:lvl>
    <w:lvl w:ilvl="2" w:tplc="089E1A50">
      <w:numFmt w:val="bullet"/>
      <w:lvlText w:val="•"/>
      <w:lvlJc w:val="left"/>
      <w:pPr>
        <w:ind w:left="2320" w:hanging="282"/>
      </w:pPr>
      <w:rPr>
        <w:rFonts w:hint="default"/>
        <w:lang w:val="ru-RU" w:eastAsia="en-US" w:bidi="ar-SA"/>
      </w:rPr>
    </w:lvl>
    <w:lvl w:ilvl="3" w:tplc="DE227062">
      <w:numFmt w:val="bullet"/>
      <w:lvlText w:val="•"/>
      <w:lvlJc w:val="left"/>
      <w:pPr>
        <w:ind w:left="3270" w:hanging="282"/>
      </w:pPr>
      <w:rPr>
        <w:rFonts w:hint="default"/>
        <w:lang w:val="ru-RU" w:eastAsia="en-US" w:bidi="ar-SA"/>
      </w:rPr>
    </w:lvl>
    <w:lvl w:ilvl="4" w:tplc="EB663244">
      <w:numFmt w:val="bullet"/>
      <w:lvlText w:val="•"/>
      <w:lvlJc w:val="left"/>
      <w:pPr>
        <w:ind w:left="4220" w:hanging="282"/>
      </w:pPr>
      <w:rPr>
        <w:rFonts w:hint="default"/>
        <w:lang w:val="ru-RU" w:eastAsia="en-US" w:bidi="ar-SA"/>
      </w:rPr>
    </w:lvl>
    <w:lvl w:ilvl="5" w:tplc="A6241E56">
      <w:numFmt w:val="bullet"/>
      <w:lvlText w:val="•"/>
      <w:lvlJc w:val="left"/>
      <w:pPr>
        <w:ind w:left="5170" w:hanging="282"/>
      </w:pPr>
      <w:rPr>
        <w:rFonts w:hint="default"/>
        <w:lang w:val="ru-RU" w:eastAsia="en-US" w:bidi="ar-SA"/>
      </w:rPr>
    </w:lvl>
    <w:lvl w:ilvl="6" w:tplc="1084022C">
      <w:numFmt w:val="bullet"/>
      <w:lvlText w:val="•"/>
      <w:lvlJc w:val="left"/>
      <w:pPr>
        <w:ind w:left="6120" w:hanging="282"/>
      </w:pPr>
      <w:rPr>
        <w:rFonts w:hint="default"/>
        <w:lang w:val="ru-RU" w:eastAsia="en-US" w:bidi="ar-SA"/>
      </w:rPr>
    </w:lvl>
    <w:lvl w:ilvl="7" w:tplc="D12AF300">
      <w:numFmt w:val="bullet"/>
      <w:lvlText w:val="•"/>
      <w:lvlJc w:val="left"/>
      <w:pPr>
        <w:ind w:left="7070" w:hanging="282"/>
      </w:pPr>
      <w:rPr>
        <w:rFonts w:hint="default"/>
        <w:lang w:val="ru-RU" w:eastAsia="en-US" w:bidi="ar-SA"/>
      </w:rPr>
    </w:lvl>
    <w:lvl w:ilvl="8" w:tplc="FD1E0D92">
      <w:numFmt w:val="bullet"/>
      <w:lvlText w:val="•"/>
      <w:lvlJc w:val="left"/>
      <w:pPr>
        <w:ind w:left="8020" w:hanging="282"/>
      </w:pPr>
      <w:rPr>
        <w:rFonts w:hint="default"/>
        <w:lang w:val="ru-RU" w:eastAsia="en-US" w:bidi="ar-SA"/>
      </w:rPr>
    </w:lvl>
  </w:abstractNum>
  <w:abstractNum w:abstractNumId="7">
    <w:nsid w:val="7C370B48"/>
    <w:multiLevelType w:val="hybridMultilevel"/>
    <w:tmpl w:val="0A0E0968"/>
    <w:lvl w:ilvl="0" w:tplc="247AA2A6">
      <w:start w:val="1"/>
      <w:numFmt w:val="decimal"/>
      <w:lvlText w:val="%1)"/>
      <w:lvlJc w:val="left"/>
      <w:pPr>
        <w:ind w:left="422" w:hanging="28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C944E46">
      <w:numFmt w:val="bullet"/>
      <w:lvlText w:val="•"/>
      <w:lvlJc w:val="left"/>
      <w:pPr>
        <w:ind w:left="1370" w:hanging="282"/>
      </w:pPr>
      <w:rPr>
        <w:rFonts w:hint="default"/>
        <w:lang w:val="ru-RU" w:eastAsia="en-US" w:bidi="ar-SA"/>
      </w:rPr>
    </w:lvl>
    <w:lvl w:ilvl="2" w:tplc="5A90BBC6">
      <w:numFmt w:val="bullet"/>
      <w:lvlText w:val="•"/>
      <w:lvlJc w:val="left"/>
      <w:pPr>
        <w:ind w:left="2320" w:hanging="282"/>
      </w:pPr>
      <w:rPr>
        <w:rFonts w:hint="default"/>
        <w:lang w:val="ru-RU" w:eastAsia="en-US" w:bidi="ar-SA"/>
      </w:rPr>
    </w:lvl>
    <w:lvl w:ilvl="3" w:tplc="3D823858">
      <w:numFmt w:val="bullet"/>
      <w:lvlText w:val="•"/>
      <w:lvlJc w:val="left"/>
      <w:pPr>
        <w:ind w:left="3270" w:hanging="282"/>
      </w:pPr>
      <w:rPr>
        <w:rFonts w:hint="default"/>
        <w:lang w:val="ru-RU" w:eastAsia="en-US" w:bidi="ar-SA"/>
      </w:rPr>
    </w:lvl>
    <w:lvl w:ilvl="4" w:tplc="0ED8E76A">
      <w:numFmt w:val="bullet"/>
      <w:lvlText w:val="•"/>
      <w:lvlJc w:val="left"/>
      <w:pPr>
        <w:ind w:left="4220" w:hanging="282"/>
      </w:pPr>
      <w:rPr>
        <w:rFonts w:hint="default"/>
        <w:lang w:val="ru-RU" w:eastAsia="en-US" w:bidi="ar-SA"/>
      </w:rPr>
    </w:lvl>
    <w:lvl w:ilvl="5" w:tplc="4AD8902E">
      <w:numFmt w:val="bullet"/>
      <w:lvlText w:val="•"/>
      <w:lvlJc w:val="left"/>
      <w:pPr>
        <w:ind w:left="5170" w:hanging="282"/>
      </w:pPr>
      <w:rPr>
        <w:rFonts w:hint="default"/>
        <w:lang w:val="ru-RU" w:eastAsia="en-US" w:bidi="ar-SA"/>
      </w:rPr>
    </w:lvl>
    <w:lvl w:ilvl="6" w:tplc="B0C049F8">
      <w:numFmt w:val="bullet"/>
      <w:lvlText w:val="•"/>
      <w:lvlJc w:val="left"/>
      <w:pPr>
        <w:ind w:left="6120" w:hanging="282"/>
      </w:pPr>
      <w:rPr>
        <w:rFonts w:hint="default"/>
        <w:lang w:val="ru-RU" w:eastAsia="en-US" w:bidi="ar-SA"/>
      </w:rPr>
    </w:lvl>
    <w:lvl w:ilvl="7" w:tplc="32B81D64">
      <w:numFmt w:val="bullet"/>
      <w:lvlText w:val="•"/>
      <w:lvlJc w:val="left"/>
      <w:pPr>
        <w:ind w:left="7070" w:hanging="282"/>
      </w:pPr>
      <w:rPr>
        <w:rFonts w:hint="default"/>
        <w:lang w:val="ru-RU" w:eastAsia="en-US" w:bidi="ar-SA"/>
      </w:rPr>
    </w:lvl>
    <w:lvl w:ilvl="8" w:tplc="06BA4A4E">
      <w:numFmt w:val="bullet"/>
      <w:lvlText w:val="•"/>
      <w:lvlJc w:val="left"/>
      <w:pPr>
        <w:ind w:left="8020" w:hanging="282"/>
      </w:pPr>
      <w:rPr>
        <w:rFonts w:hint="default"/>
        <w:lang w:val="ru-RU" w:eastAsia="en-US" w:bidi="ar-SA"/>
      </w:rPr>
    </w:lvl>
  </w:abstractNum>
  <w:abstractNum w:abstractNumId="8">
    <w:nsid w:val="7DE87609"/>
    <w:multiLevelType w:val="hybridMultilevel"/>
    <w:tmpl w:val="03FA0CB2"/>
    <w:lvl w:ilvl="0" w:tplc="4AAC142E">
      <w:start w:val="1"/>
      <w:numFmt w:val="decimal"/>
      <w:lvlText w:val="%1)"/>
      <w:lvlJc w:val="left"/>
      <w:pPr>
        <w:ind w:left="140" w:hanging="31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4E81186">
      <w:numFmt w:val="bullet"/>
      <w:lvlText w:val="•"/>
      <w:lvlJc w:val="left"/>
      <w:pPr>
        <w:ind w:left="1118" w:hanging="315"/>
      </w:pPr>
      <w:rPr>
        <w:rFonts w:hint="default"/>
        <w:lang w:val="ru-RU" w:eastAsia="en-US" w:bidi="ar-SA"/>
      </w:rPr>
    </w:lvl>
    <w:lvl w:ilvl="2" w:tplc="9594E1EA">
      <w:numFmt w:val="bullet"/>
      <w:lvlText w:val="•"/>
      <w:lvlJc w:val="left"/>
      <w:pPr>
        <w:ind w:left="2096" w:hanging="315"/>
      </w:pPr>
      <w:rPr>
        <w:rFonts w:hint="default"/>
        <w:lang w:val="ru-RU" w:eastAsia="en-US" w:bidi="ar-SA"/>
      </w:rPr>
    </w:lvl>
    <w:lvl w:ilvl="3" w:tplc="8668DFB8">
      <w:numFmt w:val="bullet"/>
      <w:lvlText w:val="•"/>
      <w:lvlJc w:val="left"/>
      <w:pPr>
        <w:ind w:left="3074" w:hanging="315"/>
      </w:pPr>
      <w:rPr>
        <w:rFonts w:hint="default"/>
        <w:lang w:val="ru-RU" w:eastAsia="en-US" w:bidi="ar-SA"/>
      </w:rPr>
    </w:lvl>
    <w:lvl w:ilvl="4" w:tplc="1C460294">
      <w:numFmt w:val="bullet"/>
      <w:lvlText w:val="•"/>
      <w:lvlJc w:val="left"/>
      <w:pPr>
        <w:ind w:left="4052" w:hanging="315"/>
      </w:pPr>
      <w:rPr>
        <w:rFonts w:hint="default"/>
        <w:lang w:val="ru-RU" w:eastAsia="en-US" w:bidi="ar-SA"/>
      </w:rPr>
    </w:lvl>
    <w:lvl w:ilvl="5" w:tplc="58A40C88">
      <w:numFmt w:val="bullet"/>
      <w:lvlText w:val="•"/>
      <w:lvlJc w:val="left"/>
      <w:pPr>
        <w:ind w:left="5030" w:hanging="315"/>
      </w:pPr>
      <w:rPr>
        <w:rFonts w:hint="default"/>
        <w:lang w:val="ru-RU" w:eastAsia="en-US" w:bidi="ar-SA"/>
      </w:rPr>
    </w:lvl>
    <w:lvl w:ilvl="6" w:tplc="11869BF2">
      <w:numFmt w:val="bullet"/>
      <w:lvlText w:val="•"/>
      <w:lvlJc w:val="left"/>
      <w:pPr>
        <w:ind w:left="6008" w:hanging="315"/>
      </w:pPr>
      <w:rPr>
        <w:rFonts w:hint="default"/>
        <w:lang w:val="ru-RU" w:eastAsia="en-US" w:bidi="ar-SA"/>
      </w:rPr>
    </w:lvl>
    <w:lvl w:ilvl="7" w:tplc="FFB0C420">
      <w:numFmt w:val="bullet"/>
      <w:lvlText w:val="•"/>
      <w:lvlJc w:val="left"/>
      <w:pPr>
        <w:ind w:left="6986" w:hanging="315"/>
      </w:pPr>
      <w:rPr>
        <w:rFonts w:hint="default"/>
        <w:lang w:val="ru-RU" w:eastAsia="en-US" w:bidi="ar-SA"/>
      </w:rPr>
    </w:lvl>
    <w:lvl w:ilvl="8" w:tplc="A198D3D0">
      <w:numFmt w:val="bullet"/>
      <w:lvlText w:val="•"/>
      <w:lvlJc w:val="left"/>
      <w:pPr>
        <w:ind w:left="7964" w:hanging="315"/>
      </w:pPr>
      <w:rPr>
        <w:rFonts w:hint="default"/>
        <w:lang w:val="ru-RU" w:eastAsia="en-US" w:bidi="ar-SA"/>
      </w:rPr>
    </w:lvl>
  </w:abstractNum>
  <w:num w:numId="1">
    <w:abstractNumId w:val="3"/>
  </w:num>
  <w:num w:numId="2">
    <w:abstractNumId w:val="1"/>
  </w:num>
  <w:num w:numId="3">
    <w:abstractNumId w:val="0"/>
  </w:num>
  <w:num w:numId="4">
    <w:abstractNumId w:val="7"/>
  </w:num>
  <w:num w:numId="5">
    <w:abstractNumId w:val="5"/>
  </w:num>
  <w:num w:numId="6">
    <w:abstractNumId w:val="4"/>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177EF"/>
    <w:rsid w:val="00557A5A"/>
    <w:rsid w:val="00645D37"/>
    <w:rsid w:val="006C13CF"/>
    <w:rsid w:val="00A777DC"/>
    <w:rsid w:val="00C57214"/>
    <w:rsid w:val="00F17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77E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77EF"/>
    <w:tblPr>
      <w:tblInd w:w="0" w:type="dxa"/>
      <w:tblCellMar>
        <w:top w:w="0" w:type="dxa"/>
        <w:left w:w="0" w:type="dxa"/>
        <w:bottom w:w="0" w:type="dxa"/>
        <w:right w:w="0" w:type="dxa"/>
      </w:tblCellMar>
    </w:tblPr>
  </w:style>
  <w:style w:type="paragraph" w:styleId="a3">
    <w:name w:val="Body Text"/>
    <w:basedOn w:val="a"/>
    <w:uiPriority w:val="1"/>
    <w:qFormat/>
    <w:rsid w:val="00F177EF"/>
    <w:pPr>
      <w:ind w:left="140"/>
      <w:jc w:val="both"/>
    </w:pPr>
    <w:rPr>
      <w:sz w:val="26"/>
      <w:szCs w:val="26"/>
    </w:rPr>
  </w:style>
  <w:style w:type="paragraph" w:styleId="a4">
    <w:name w:val="List Paragraph"/>
    <w:basedOn w:val="a"/>
    <w:uiPriority w:val="1"/>
    <w:qFormat/>
    <w:rsid w:val="00F177EF"/>
    <w:pPr>
      <w:ind w:left="140"/>
      <w:jc w:val="both"/>
    </w:pPr>
  </w:style>
  <w:style w:type="paragraph" w:customStyle="1" w:styleId="TableParagraph">
    <w:name w:val="Table Paragraph"/>
    <w:basedOn w:val="a"/>
    <w:uiPriority w:val="1"/>
    <w:qFormat/>
    <w:rsid w:val="00F177E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17</Pages>
  <Words>7162</Words>
  <Characters>40828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2025-06-09T08:51:00Z</dcterms:created>
  <dcterms:modified xsi:type="dcterms:W3CDTF">2025-06-10T08:30:00Z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Office Word 2007</vt:lpwstr>
  </property>
  <property fmtid="{D5CDD505-2E9C-101B-9397-08002B2CF9AE}" pid="4" name="LastSaved">
    <vt:filetime>2025-06-09T00:00:00Z</vt:filetime>
  </property>
  <property fmtid="{D5CDD505-2E9C-101B-9397-08002B2CF9AE}" pid="5" name="Producer">
    <vt:lpwstr>Microsoft® Office Word 2007</vt:lpwstr>
  </property>
</Properties>
</file>